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Watsons go to Birmingham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Brown Bomber    </w:t>
      </w:r>
      <w:r>
        <w:t xml:space="preserve">   Alabama    </w:t>
      </w:r>
      <w:r>
        <w:t xml:space="preserve">   Matches    </w:t>
      </w:r>
      <w:r>
        <w:t xml:space="preserve">   Daniel    </w:t>
      </w:r>
      <w:r>
        <w:t xml:space="preserve">   Grandma Sands    </w:t>
      </w:r>
      <w:r>
        <w:t xml:space="preserve">   Wilona    </w:t>
      </w:r>
      <w:r>
        <w:t xml:space="preserve">   Stuck    </w:t>
      </w:r>
      <w:r>
        <w:t xml:space="preserve">   Lips    </w:t>
      </w:r>
      <w:r>
        <w:t xml:space="preserve">   Flint    </w:t>
      </w:r>
      <w:r>
        <w:t xml:space="preserve">   Joetta    </w:t>
      </w:r>
      <w:r>
        <w:t xml:space="preserve">   Byron    </w:t>
      </w:r>
      <w:r>
        <w:t xml:space="preserve">   Kenny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Watsons go to Birmingham</dc:title>
  <dcterms:created xsi:type="dcterms:W3CDTF">2021-10-11T21:28:20Z</dcterms:created>
  <dcterms:modified xsi:type="dcterms:W3CDTF">2021-10-11T21:28:20Z</dcterms:modified>
</cp:coreProperties>
</file>