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Refraction    </w:t>
      </w:r>
      <w:r>
        <w:t xml:space="preserve">   Light    </w:t>
      </w:r>
      <w:r>
        <w:t xml:space="preserve">   Wavelength    </w:t>
      </w:r>
      <w:r>
        <w:t xml:space="preserve">   Amplitude    </w:t>
      </w:r>
      <w:r>
        <w:t xml:space="preserve">   Longitudinal    </w:t>
      </w:r>
      <w:r>
        <w:t xml:space="preserve">   Transverse    </w:t>
      </w:r>
      <w:r>
        <w:t xml:space="preserve">   Frequency    </w:t>
      </w:r>
      <w:r>
        <w:t xml:space="preserve">   Velocity    </w:t>
      </w:r>
      <w:r>
        <w:t xml:space="preserve">   Crest    </w:t>
      </w:r>
      <w:r>
        <w:t xml:space="preserve">   Trough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2021-10-11T21:27:49Z</dcterms:created>
  <dcterms:modified xsi:type="dcterms:W3CDTF">2021-10-11T21:27:49Z</dcterms:modified>
</cp:coreProperties>
</file>