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Unit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destructive    </w:t>
      </w:r>
      <w:r>
        <w:t xml:space="preserve">   constructive    </w:t>
      </w:r>
      <w:r>
        <w:t xml:space="preserve">   resonance    </w:t>
      </w:r>
      <w:r>
        <w:t xml:space="preserve">   interference    </w:t>
      </w:r>
      <w:r>
        <w:t xml:space="preserve">   absorption    </w:t>
      </w:r>
      <w:r>
        <w:t xml:space="preserve">   diffraction    </w:t>
      </w:r>
      <w:r>
        <w:t xml:space="preserve">   prism    </w:t>
      </w:r>
      <w:r>
        <w:t xml:space="preserve">   refraction    </w:t>
      </w:r>
      <w:r>
        <w:t xml:space="preserve">   reflection    </w:t>
      </w:r>
      <w:r>
        <w:t xml:space="preserve">   Wavespeed    </w:t>
      </w:r>
      <w:r>
        <w:t xml:space="preserve">   Frequency    </w:t>
      </w:r>
      <w:r>
        <w:t xml:space="preserve">   Period    </w:t>
      </w:r>
      <w:r>
        <w:t xml:space="preserve">   Wavelength    </w:t>
      </w:r>
      <w:r>
        <w:t xml:space="preserve">   Amplitude    </w:t>
      </w:r>
      <w:r>
        <w:t xml:space="preserve">   Rarefaction    </w:t>
      </w:r>
      <w:r>
        <w:t xml:space="preserve">   Compression    </w:t>
      </w:r>
      <w:r>
        <w:t xml:space="preserve">   Trough    </w:t>
      </w:r>
      <w:r>
        <w:t xml:space="preserve">   Crest    </w:t>
      </w:r>
      <w:r>
        <w:t xml:space="preserve">   Longitudinal    </w:t>
      </w:r>
      <w:r>
        <w:t xml:space="preserve">   Transverse    </w:t>
      </w:r>
      <w:r>
        <w:t xml:space="preserve">   Medium    </w:t>
      </w:r>
      <w:r>
        <w:t xml:space="preserve">   Mechanical    </w:t>
      </w:r>
      <w:r>
        <w:t xml:space="preserve">   Electromagnetic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Unit 10</dc:title>
  <dcterms:created xsi:type="dcterms:W3CDTF">2021-10-11T21:29:47Z</dcterms:created>
  <dcterms:modified xsi:type="dcterms:W3CDTF">2021-10-11T21:29:47Z</dcterms:modified>
</cp:coreProperties>
</file>