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Waxing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Lightly dusting prior to hot wax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Asian method of hair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Traumatic events, stressful lifestyle, lack of relaxation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base of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Oestrogen is the female hormone excreted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Strip wax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 grows from a pocket like depression in the skin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direction should hot wax be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skin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benefit of sugaring is that it can be used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 of hair growth that is abnormal for the person’s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rooted, coarse pigmented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wax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Telogen is what stage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client to proceed with treatment they need to have had a ............... result from a patch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solution is used prior to waxing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direction should Strip wax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word for hair growing in the armpits</w:t>
            </w:r>
          </w:p>
        </w:tc>
      </w:tr>
    </w:tbl>
    <w:p>
      <w:pPr>
        <w:pStyle w:val="WordBankMedium"/>
      </w:pPr>
      <w:r>
        <w:t xml:space="preserve">    alcohol    </w:t>
      </w:r>
      <w:r>
        <w:t xml:space="preserve">   Talcum powder    </w:t>
      </w:r>
      <w:r>
        <w:t xml:space="preserve">   Gum resin    </w:t>
      </w:r>
      <w:r>
        <w:t xml:space="preserve">    beeswax     </w:t>
      </w:r>
      <w:r>
        <w:t xml:space="preserve">   Negative    </w:t>
      </w:r>
      <w:r>
        <w:t xml:space="preserve">   Against    </w:t>
      </w:r>
      <w:r>
        <w:t xml:space="preserve">   Against    </w:t>
      </w:r>
      <w:r>
        <w:t xml:space="preserve">   Threading    </w:t>
      </w:r>
      <w:r>
        <w:t xml:space="preserve">   Sensitive    </w:t>
      </w:r>
      <w:r>
        <w:t xml:space="preserve">   Basal Cell Carcinoma    </w:t>
      </w:r>
      <w:r>
        <w:t xml:space="preserve">   dermal papilla.    </w:t>
      </w:r>
      <w:r>
        <w:t xml:space="preserve">   Terminal    </w:t>
      </w:r>
      <w:r>
        <w:t xml:space="preserve">   Hirci    </w:t>
      </w:r>
      <w:r>
        <w:t xml:space="preserve">   Hirsute    </w:t>
      </w:r>
      <w:r>
        <w:t xml:space="preserve">   Follicle    </w:t>
      </w:r>
      <w:r>
        <w:t xml:space="preserve">   Resting    </w:t>
      </w:r>
      <w:r>
        <w:t xml:space="preserve">   Ovaries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Waxing Treatments</dc:title>
  <dcterms:created xsi:type="dcterms:W3CDTF">2021-10-11T21:29:05Z</dcterms:created>
  <dcterms:modified xsi:type="dcterms:W3CDTF">2021-10-11T21:29:05Z</dcterms:modified>
</cp:coreProperties>
</file>