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Weather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Strong winds and heavy snow or blowing snow combine to produce very poor visibility. </w:t>
            </w:r>
          </w:p>
          <w:p>
            <w:pPr>
              <w:keepLines/>
              <w:pStyle w:val="CluesTiny"/>
            </w:pPr>
            <w:r>
              <w:rPr>
                <w:b w:val="true"/>
                <w:bCs w:val="true"/>
              </w:rPr>
              <w:t xml:space="preserve">6. </w:t>
            </w:r>
            <w:r>
              <w:t xml:space="preserve">Any and all forms of water, liquid or solid, that falls from clouds and reaches the ground.</w:t>
            </w:r>
          </w:p>
          <w:p>
            <w:pPr>
              <w:keepLines/>
              <w:pStyle w:val="CluesTiny"/>
            </w:pPr>
            <w:r>
              <w:rPr>
                <w:b w:val="true"/>
                <w:bCs w:val="true"/>
              </w:rPr>
              <w:t xml:space="preserve">10. </w:t>
            </w:r>
            <w:r>
              <w:t xml:space="preserve">The name for a tropical cyclone with sustained winds of 74 miles per hour (65 knots) or greater in the North Atlantic Ocean, Caribbean Sea, Gulf of Mexico, and in the eastern North Pacific Ocean.</w:t>
            </w:r>
          </w:p>
          <w:p>
            <w:pPr>
              <w:keepLines/>
              <w:pStyle w:val="CluesTiny"/>
            </w:pPr>
            <w:r>
              <w:rPr>
                <w:b w:val="true"/>
                <w:bCs w:val="true"/>
              </w:rPr>
              <w:t xml:space="preserve">11. </w:t>
            </w:r>
            <w:r>
              <w:t xml:space="preserve">An eclipse of the moon occurs when the earth is in a direct line between the sun and the moon.</w:t>
            </w:r>
          </w:p>
          <w:p>
            <w:pPr>
              <w:keepLines/>
              <w:pStyle w:val="CluesTiny"/>
            </w:pPr>
            <w:r>
              <w:rPr>
                <w:b w:val="true"/>
                <w:bCs w:val="true"/>
              </w:rPr>
              <w:t xml:space="preserve">12. </w:t>
            </w:r>
            <w:r>
              <w:t xml:space="preserve">Precipitation in the form of balls or clumps of ice.</w:t>
            </w:r>
          </w:p>
          <w:p>
            <w:pPr>
              <w:keepLines/>
              <w:pStyle w:val="CluesTiny"/>
            </w:pPr>
            <w:r>
              <w:rPr>
                <w:b w:val="true"/>
                <w:bCs w:val="true"/>
              </w:rPr>
              <w:t xml:space="preserve">13. </w:t>
            </w:r>
            <w:r>
              <w:t xml:space="preserve">A visible aggregate of minute water droplets suspended in the atmosphere at or near the surface of the earth, reducing horizontal visibility.</w:t>
            </w:r>
          </w:p>
          <w:p>
            <w:pPr>
              <w:keepLines/>
              <w:pStyle w:val="CluesTiny"/>
            </w:pPr>
            <w:r>
              <w:rPr>
                <w:b w:val="true"/>
                <w:bCs w:val="true"/>
              </w:rPr>
              <w:t xml:space="preserve">14. </w:t>
            </w:r>
            <w:r>
              <w:t xml:space="preserve">A violently rotating column of air in contact with the ground and extending to the thunderstorm base, often seen extending from near the wall cloud.</w:t>
            </w:r>
          </w:p>
          <w:p>
            <w:pPr>
              <w:keepLines/>
              <w:pStyle w:val="CluesTiny"/>
            </w:pPr>
            <w:r>
              <w:rPr>
                <w:b w:val="true"/>
                <w:bCs w:val="true"/>
              </w:rPr>
              <w:t xml:space="preserve">15. </w:t>
            </w:r>
            <w:r>
              <w:t xml:space="preserve">A sudden and visible discharge of electricity produced in response to the build up of electrical potential between cloud and ground, between clouds, within a single cloud, or between a cloud and surrounding air.</w:t>
            </w:r>
          </w:p>
        </w:tc>
        <w:tc>
          <w:p>
            <w:pPr>
              <w:pStyle w:val="CluesTiny"/>
            </w:pPr>
            <w:r>
              <w:rPr>
                <w:b w:val="true"/>
                <w:bCs w:val="true"/>
              </w:rPr>
              <w:t xml:space="preserve">Down</w:t>
            </w:r>
          </w:p>
          <w:p>
            <w:pPr>
              <w:keepLines/>
              <w:pStyle w:val="CluesTiny"/>
            </w:pPr>
            <w:r>
              <w:rPr>
                <w:b w:val="true"/>
                <w:bCs w:val="true"/>
              </w:rPr>
              <w:t xml:space="preserve">1. </w:t>
            </w:r>
            <w:r>
              <w:t xml:space="preserve">The amount of water vapor in the air.</w:t>
            </w:r>
          </w:p>
          <w:p>
            <w:pPr>
              <w:keepLines/>
              <w:pStyle w:val="CluesTiny"/>
            </w:pPr>
            <w:r>
              <w:rPr>
                <w:b w:val="true"/>
                <w:bCs w:val="true"/>
              </w:rPr>
              <w:t xml:space="preserve">2. </w:t>
            </w:r>
            <w:r>
              <w:t xml:space="preserve">The cyclical warming of East Pacific Ocean sea water temperatures off the western coast of South America that can result in significant changes in weather patterns in the United States and elsewhere.</w:t>
            </w:r>
          </w:p>
          <w:p>
            <w:pPr>
              <w:keepLines/>
              <w:pStyle w:val="CluesTiny"/>
            </w:pPr>
            <w:r>
              <w:rPr>
                <w:b w:val="true"/>
                <w:bCs w:val="true"/>
              </w:rPr>
              <w:t xml:space="preserve">3. </w:t>
            </w:r>
            <w:r>
              <w:t xml:space="preserve">A sudden, transient motion or trembling of the earth's crust, resulting from the waves in the earth caused by faulting of the rocks or by volcanic activity. </w:t>
            </w:r>
          </w:p>
          <w:p>
            <w:pPr>
              <w:keepLines/>
              <w:pStyle w:val="CluesTiny"/>
            </w:pPr>
            <w:r>
              <w:rPr>
                <w:b w:val="true"/>
                <w:bCs w:val="true"/>
              </w:rPr>
              <w:t xml:space="preserve">5. </w:t>
            </w:r>
            <w:r>
              <w:t xml:space="preserve">A measure of temperature difference representing a single division on a temperature scale.</w:t>
            </w:r>
          </w:p>
          <w:p>
            <w:pPr>
              <w:keepLines/>
              <w:pStyle w:val="CluesTiny"/>
            </w:pPr>
            <w:r>
              <w:rPr>
                <w:b w:val="true"/>
                <w:bCs w:val="true"/>
              </w:rPr>
              <w:t xml:space="preserve">7. </w:t>
            </w:r>
            <w:r>
              <w:t xml:space="preserve">The physical process by which a liquid, such as water, is tranformed into a gaseous state, such as water vapor.</w:t>
            </w:r>
          </w:p>
          <w:p>
            <w:pPr>
              <w:keepLines/>
              <w:pStyle w:val="CluesTiny"/>
            </w:pPr>
            <w:r>
              <w:rPr>
                <w:b w:val="true"/>
                <w:bCs w:val="true"/>
              </w:rPr>
              <w:t xml:space="preserve">8. </w:t>
            </w:r>
            <w:r>
              <w:t xml:space="preserve">Ice pellets or granules of frozen rain. Occurs when rain falls into a layer of air with temperatures below freezing. </w:t>
            </w:r>
          </w:p>
          <w:p>
            <w:pPr>
              <w:keepLines/>
              <w:pStyle w:val="CluesTiny"/>
            </w:pPr>
            <w:r>
              <w:rPr>
                <w:b w:val="true"/>
                <w:bCs w:val="true"/>
              </w:rPr>
              <w:t xml:space="preserve">9. </w:t>
            </w:r>
            <w:r>
              <w:t xml:space="preserve">The leading edge of an advancing cold air mass that is underrunning and displacing the warmer air in its path.</w:t>
            </w:r>
          </w:p>
        </w:tc>
      </w:tr>
    </w:tbl>
    <w:p>
      <w:pPr>
        <w:pStyle w:val="WordBankLarge"/>
      </w:pPr>
      <w:r>
        <w:t xml:space="preserve">   Hail    </w:t>
      </w:r>
      <w:r>
        <w:t xml:space="preserve">   Tornado    </w:t>
      </w:r>
      <w:r>
        <w:t xml:space="preserve">   Blizzard    </w:t>
      </w:r>
      <w:r>
        <w:t xml:space="preserve">   Sleet    </w:t>
      </w:r>
      <w:r>
        <w:t xml:space="preserve">   Cold Front    </w:t>
      </w:r>
      <w:r>
        <w:t xml:space="preserve">   Degree    </w:t>
      </w:r>
      <w:r>
        <w:t xml:space="preserve">   Earthquake    </w:t>
      </w:r>
      <w:r>
        <w:t xml:space="preserve">   El Nino    </w:t>
      </w:r>
      <w:r>
        <w:t xml:space="preserve">   Evaporation    </w:t>
      </w:r>
      <w:r>
        <w:t xml:space="preserve">   Fog    </w:t>
      </w:r>
      <w:r>
        <w:t xml:space="preserve">   Humidity    </w:t>
      </w:r>
      <w:r>
        <w:t xml:space="preserve">   Hurricane    </w:t>
      </w:r>
      <w:r>
        <w:t xml:space="preserve">   Lightning    </w:t>
      </w:r>
      <w:r>
        <w:t xml:space="preserve">   Lunar Eclipse    </w:t>
      </w:r>
      <w:r>
        <w:t xml:space="preserve">   Precipitation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Crossword Puzzle</dc:title>
  <dcterms:created xsi:type="dcterms:W3CDTF">2021-10-11T21:32:59Z</dcterms:created>
  <dcterms:modified xsi:type="dcterms:W3CDTF">2021-10-11T21:32:59Z</dcterms:modified>
</cp:coreProperties>
</file>