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Seasonal winds that blow towards a continent in the summer and away from it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cooler air over a body of water moves towards land to replace the lands warm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 air mass pushing into a warm air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makes prevailing winds blow in the direction they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Winds that blow in the same general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Winds that form over mountain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Winds that blow from the North Pole and reach the south and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fast moving rivers of air high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Warm dry winds that blow down the slopes of the Rocky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Europeans depended on these to bring them to the new world</w:t>
            </w:r>
          </w:p>
        </w:tc>
      </w:tr>
    </w:tbl>
    <w:p>
      <w:pPr>
        <w:pStyle w:val="WordBankMedium"/>
      </w:pPr>
      <w:r>
        <w:t xml:space="preserve">   JetStream    </w:t>
      </w:r>
      <w:r>
        <w:t xml:space="preserve">   CoriolisEffect    </w:t>
      </w:r>
      <w:r>
        <w:t xml:space="preserve">   Monsoons    </w:t>
      </w:r>
      <w:r>
        <w:t xml:space="preserve">   ColdFront    </w:t>
      </w:r>
      <w:r>
        <w:t xml:space="preserve">   SeaBreeze    </w:t>
      </w:r>
      <w:r>
        <w:t xml:space="preserve">   TradeWinds    </w:t>
      </w:r>
      <w:r>
        <w:t xml:space="preserve">   Chinooks    </w:t>
      </w:r>
      <w:r>
        <w:t xml:space="preserve">   PrevailingWinds    </w:t>
      </w:r>
      <w:r>
        <w:t xml:space="preserve">   PolarEasterlies    </w:t>
      </w:r>
      <w:r>
        <w:t xml:space="preserve">   MountainWinds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2021-10-11T21:31:45Z</dcterms:created>
  <dcterms:modified xsi:type="dcterms:W3CDTF">2021-10-11T21:31:45Z</dcterms:modified>
</cp:coreProperties>
</file>