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NIRA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DIZALZRB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HILA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ODFOL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USN SREHWO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TFSOR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CNRARIHUE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DONORAT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GDTOHRU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ESTLE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Rain    </w:t>
      </w:r>
      <w:r>
        <w:t xml:space="preserve">   Blizzard    </w:t>
      </w:r>
      <w:r>
        <w:t xml:space="preserve">   Hail    </w:t>
      </w:r>
      <w:r>
        <w:t xml:space="preserve">   Flood    </w:t>
      </w:r>
      <w:r>
        <w:t xml:space="preserve">   Sun    </w:t>
      </w:r>
      <w:r>
        <w:t xml:space="preserve">   Sun shower    </w:t>
      </w:r>
      <w:r>
        <w:t xml:space="preserve">   Frost    </w:t>
      </w:r>
      <w:r>
        <w:t xml:space="preserve">   Hurricane    </w:t>
      </w:r>
      <w:r>
        <w:t xml:space="preserve">   Tornado    </w:t>
      </w:r>
      <w:r>
        <w:t xml:space="preserve">   Wind    </w:t>
      </w:r>
      <w:r>
        <w:t xml:space="preserve">   Drought    </w:t>
      </w:r>
      <w:r>
        <w:t xml:space="preserve">   Sleet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2021-10-11T21:31:50Z</dcterms:created>
  <dcterms:modified xsi:type="dcterms:W3CDTF">2021-10-11T21:31:50Z</dcterms:modified>
</cp:coreProperties>
</file>