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deposition    </w:t>
      </w:r>
      <w:r>
        <w:t xml:space="preserve">   erosion    </w:t>
      </w:r>
      <w:r>
        <w:t xml:space="preserve">   chemical    </w:t>
      </w:r>
      <w:r>
        <w:t xml:space="preserve">   biological    </w:t>
      </w:r>
      <w:r>
        <w:t xml:space="preserve">   physical    </w:t>
      </w:r>
      <w:r>
        <w:t xml:space="preserve">   grains    </w:t>
      </w:r>
      <w:r>
        <w:t xml:space="preserve">   minerals    </w:t>
      </w:r>
      <w:r>
        <w:t xml:space="preserve">   weathering    </w:t>
      </w:r>
      <w:r>
        <w:t xml:space="preserve">   porosity    </w:t>
      </w:r>
      <w:r>
        <w:t xml:space="preserve">   slate    </w:t>
      </w:r>
      <w:r>
        <w:t xml:space="preserve">   marble    </w:t>
      </w:r>
      <w:r>
        <w:t xml:space="preserve">   limestone    </w:t>
      </w:r>
      <w:r>
        <w:t xml:space="preserve">   sandstone    </w:t>
      </w:r>
      <w:r>
        <w:t xml:space="preserve">   granite    </w:t>
      </w:r>
      <w:r>
        <w:t xml:space="preserve">   interlocking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2021-10-12T21:00:46Z</dcterms:created>
  <dcterms:modified xsi:type="dcterms:W3CDTF">2021-10-12T21:00:46Z</dcterms:modified>
</cp:coreProperties>
</file>