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broad, C-shaped curve in a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crumbly,windblown deposit of silt and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into the cracks and freezes cause bigger cracks in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layers of soil formed from the movement of the products of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a mixture of weathered rock, rock fragments, decayed organic matter, water,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 that dig holes in the soil where water enters and cause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weather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Combines the element oxygen with other elements or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rapid downhill movement of soil, loose rocks, and boulders.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organisms that live in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Layered sediment deposited by streams of water that flow from a melting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growing in the cracks of the rocks crumbling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starting soil is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shape and steepness of the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 small holes and spaces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These small holes and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 _________ is the remains of something that was once alive.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the process of changing once-living into dark-colored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weathered material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physical processes naturally break rocks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laying down or settling eroded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current that flows parallel to the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mechanical and chemical processes that change objects on Earths surface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the material that are part of a rock into new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downhill movement of a large mass of rocks or soil because of the pull of the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mass of ice that formed on land and moves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mound or ridge of unsorted sediment deposited by a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pile of windblown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mixture of various sizes of sediment deposited by a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grinding away the rock by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pile of angular rocks and sediment from a rockfall.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large deposit of sediment that forms where a stream enters a large body of water.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Mechanical Weathering    </w:t>
      </w:r>
      <w:r>
        <w:t xml:space="preserve">   Chemical Weathering    </w:t>
      </w:r>
      <w:r>
        <w:t xml:space="preserve">   Oxidation    </w:t>
      </w:r>
      <w:r>
        <w:t xml:space="preserve">   Ice wedging    </w:t>
      </w:r>
      <w:r>
        <w:t xml:space="preserve">   Abrasion    </w:t>
      </w:r>
      <w:r>
        <w:t xml:space="preserve">   Plants    </w:t>
      </w:r>
      <w:r>
        <w:t xml:space="preserve">   Animals    </w:t>
      </w:r>
      <w:r>
        <w:t xml:space="preserve">   Soil    </w:t>
      </w:r>
      <w:r>
        <w:t xml:space="preserve">   Organic Matter    </w:t>
      </w:r>
      <w:r>
        <w:t xml:space="preserve">   Pores    </w:t>
      </w:r>
      <w:r>
        <w:t xml:space="preserve">   Decomposition    </w:t>
      </w:r>
      <w:r>
        <w:t xml:space="preserve">   Parent Material    </w:t>
      </w:r>
      <w:r>
        <w:t xml:space="preserve">   Climate    </w:t>
      </w:r>
      <w:r>
        <w:t xml:space="preserve">   Deposition     </w:t>
      </w:r>
      <w:r>
        <w:t xml:space="preserve">   Erosion    </w:t>
      </w:r>
      <w:r>
        <w:t xml:space="preserve">   Biota    </w:t>
      </w:r>
      <w:r>
        <w:t xml:space="preserve">   Topography    </w:t>
      </w:r>
      <w:r>
        <w:t xml:space="preserve">   Pores    </w:t>
      </w:r>
      <w:r>
        <w:t xml:space="preserve">   Horizons    </w:t>
      </w:r>
      <w:r>
        <w:t xml:space="preserve">   Meander    </w:t>
      </w:r>
      <w:r>
        <w:t xml:space="preserve">   Longshore Current    </w:t>
      </w:r>
      <w:r>
        <w:t xml:space="preserve">   Delta    </w:t>
      </w:r>
      <w:r>
        <w:t xml:space="preserve">   Dune    </w:t>
      </w:r>
      <w:r>
        <w:t xml:space="preserve">   Loess    </w:t>
      </w:r>
      <w:r>
        <w:t xml:space="preserve">   Mass Wasting    </w:t>
      </w:r>
      <w:r>
        <w:t xml:space="preserve">   Landslide    </w:t>
      </w:r>
      <w:r>
        <w:t xml:space="preserve">   Talus    </w:t>
      </w:r>
      <w:r>
        <w:t xml:space="preserve">   Glacier    </w:t>
      </w:r>
      <w:r>
        <w:t xml:space="preserve">   Till    </w:t>
      </w:r>
      <w:r>
        <w:t xml:space="preserve">   Moraine    </w:t>
      </w:r>
      <w:r>
        <w:t xml:space="preserve">   Outwash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2021-10-11T21:33:39Z</dcterms:created>
  <dcterms:modified xsi:type="dcterms:W3CDTF">2021-10-11T21:33:39Z</dcterms:modified>
</cp:coreProperties>
</file>