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moisture there is. A factor in determining how fast a rock will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exposure to oxygen causes iron minerals to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the rock exposed to the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Water destroys minerals, making new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physical grinding of rock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Changing the rocks chemical composition or chemical make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precipitation dissolves concrete, kills fish an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Water leaks into cracks in a rock, freezes/expands, break rock apart.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Breaks rocks into smaller pieces but does not change the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Plants grow in cracks in rock, the roots break the rocks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 rock is made of. One of 3 factors that determines how fast a rock will weather.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constant process of breaking down objects on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Sulfur oxides + rain = acid rain. It dissolves rocks and cement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Carbon dioxide + water = Carbonic acid. It dissolves rocks in the soil</w:t>
            </w:r>
          </w:p>
        </w:tc>
      </w:tr>
    </w:tbl>
    <w:p>
      <w:pPr>
        <w:pStyle w:val="WordBankLarge"/>
      </w:pPr>
      <w:r>
        <w:t xml:space="preserve">   oxidation    </w:t>
      </w:r>
      <w:r>
        <w:t xml:space="preserve">   ACID RAIN    </w:t>
      </w:r>
      <w:r>
        <w:t xml:space="preserve">   abrasion    </w:t>
      </w:r>
      <w:r>
        <w:t xml:space="preserve">   climate    </w:t>
      </w:r>
      <w:r>
        <w:t xml:space="preserve">   Surface Area    </w:t>
      </w:r>
      <w:r>
        <w:t xml:space="preserve">   Organic Activity    </w:t>
      </w:r>
      <w:r>
        <w:t xml:space="preserve">   Weathering    </w:t>
      </w:r>
      <w:r>
        <w:t xml:space="preserve">   Sulfuric Acid    </w:t>
      </w:r>
      <w:r>
        <w:t xml:space="preserve">   Mechanical Weathering    </w:t>
      </w:r>
      <w:r>
        <w:t xml:space="preserve">   Composition of rock    </w:t>
      </w:r>
      <w:r>
        <w:t xml:space="preserve">   Frost wedging    </w:t>
      </w:r>
      <w:r>
        <w:t xml:space="preserve">   Hydrolysis    </w:t>
      </w:r>
      <w:r>
        <w:t xml:space="preserve">   Carbonation    </w:t>
      </w:r>
      <w:r>
        <w:t xml:space="preserve">   Chemical Weathering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2021-10-12T20:36:01Z</dcterms:created>
  <dcterms:modified xsi:type="dcterms:W3CDTF">2021-10-12T20:36:01Z</dcterms:modified>
</cp:coreProperties>
</file>