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27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boy    </w:t>
      </w:r>
      <w:r>
        <w:t xml:space="preserve">   choice    </w:t>
      </w:r>
      <w:r>
        <w:t xml:space="preserve">   coin    </w:t>
      </w:r>
      <w:r>
        <w:t xml:space="preserve">   destroy    </w:t>
      </w:r>
      <w:r>
        <w:t xml:space="preserve">   enough    </w:t>
      </w:r>
      <w:r>
        <w:t xml:space="preserve">   moist    </w:t>
      </w:r>
      <w:r>
        <w:t xml:space="preserve">   oil    </w:t>
      </w:r>
      <w:r>
        <w:t xml:space="preserve">   only    </w:t>
      </w:r>
      <w:r>
        <w:t xml:space="preserve">   point    </w:t>
      </w:r>
      <w:r>
        <w:t xml:space="preserve">   soil    </w:t>
      </w:r>
      <w:r>
        <w:t xml:space="preserve">   toy    </w:t>
      </w:r>
      <w:r>
        <w:t xml:space="preserve">  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27 Word Search</dc:title>
  <dcterms:created xsi:type="dcterms:W3CDTF">2021-10-11T21:39:43Z</dcterms:created>
  <dcterms:modified xsi:type="dcterms:W3CDTF">2021-10-11T21:39:43Z</dcterms:modified>
</cp:coreProperties>
</file>