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8 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octagon    </w:t>
      </w:r>
      <w:r>
        <w:t xml:space="preserve">   october    </w:t>
      </w:r>
      <w:r>
        <w:t xml:space="preserve">   octopus    </w:t>
      </w:r>
      <w:r>
        <w:t xml:space="preserve">   pentathlon    </w:t>
      </w:r>
      <w:r>
        <w:t xml:space="preserve">   pentagram    </w:t>
      </w:r>
      <w:r>
        <w:t xml:space="preserve">   pentagon    </w:t>
      </w:r>
      <w:r>
        <w:t xml:space="preserve">   millipede    </w:t>
      </w:r>
      <w:r>
        <w:t xml:space="preserve">   millimetre    </w:t>
      </w:r>
      <w:r>
        <w:t xml:space="preserve">   millionaire    </w:t>
      </w:r>
      <w:r>
        <w:t xml:space="preserve">   million    </w:t>
      </w:r>
      <w:r>
        <w:t xml:space="preserve">   centimetre    </w:t>
      </w:r>
      <w:r>
        <w:t xml:space="preserve">   centipede    </w:t>
      </w:r>
      <w:r>
        <w:t xml:space="preserve">   semicircle    </w:t>
      </w:r>
      <w:r>
        <w:t xml:space="preserve">   semidetached    </w:t>
      </w:r>
      <w:r>
        <w:t xml:space="preserve">   semiprecious    </w:t>
      </w:r>
      <w:r>
        <w:t xml:space="preserve">   semiprofessional    </w:t>
      </w:r>
      <w:r>
        <w:t xml:space="preserve">   monopoly    </w:t>
      </w:r>
      <w:r>
        <w:t xml:space="preserve">   monorail    </w:t>
      </w:r>
      <w:r>
        <w:t xml:space="preserve">   monotone    </w:t>
      </w:r>
      <w:r>
        <w:t xml:space="preserve">   monochrome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8 Spelling </dc:title>
  <dcterms:created xsi:type="dcterms:W3CDTF">2021-10-11T21:42:53Z</dcterms:created>
  <dcterms:modified xsi:type="dcterms:W3CDTF">2021-10-11T21:42:53Z</dcterms:modified>
</cp:coreProperties>
</file>