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Weekly Tudor Puzzle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Greenwich Palace    </w:t>
      </w:r>
      <w:r>
        <w:t xml:space="preserve">   tudors    </w:t>
      </w:r>
      <w:r>
        <w:t xml:space="preserve">   Cardinal Thomas Wolsey    </w:t>
      </w:r>
      <w:r>
        <w:t xml:space="preserve">   The Pope    </w:t>
      </w:r>
      <w:r>
        <w:t xml:space="preserve">   Roman Catholic    </w:t>
      </w:r>
      <w:r>
        <w:t xml:space="preserve">   Church of England    </w:t>
      </w:r>
      <w:r>
        <w:t xml:space="preserve">   Mary    </w:t>
      </w:r>
      <w:r>
        <w:t xml:space="preserve">   Beheaded    </w:t>
      </w:r>
      <w:r>
        <w:t xml:space="preserve">   Divorced    </w:t>
      </w:r>
      <w:r>
        <w:t xml:space="preserve">   Jane Seymour    </w:t>
      </w:r>
      <w:r>
        <w:t xml:space="preserve">   Catherine of Aragon    </w:t>
      </w:r>
      <w:r>
        <w:t xml:space="preserve">   Henry 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Tudor Puzzle Answers</dc:title>
  <dcterms:created xsi:type="dcterms:W3CDTF">2021-10-11T21:44:58Z</dcterms:created>
  <dcterms:modified xsi:type="dcterms:W3CDTF">2021-10-11T21:44:58Z</dcterms:modified>
</cp:coreProperties>
</file>