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Econ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Necessity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entrepreneur is a sparkplug to economic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want to use our resources wisely so they are not wasted.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enforces laws against false advertising, unsafe food and drugs, environmental hazards, encroachment on personal freedoms like worker discrimination, protects property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intangible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private citizens own the factors of 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sacrifice one good or service for another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capitalist economy, who owns the factors of 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Ceterus Paribus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tools, factories, and equipment used in making goods and services (not Money!)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is charged with preserving competition through laws and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graph which shows various combinations of goods and services that can be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member of society should have the freedom to make their own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cannot afford healthcare are provided with basic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mechanism which manages societies needs and wants</w:t>
            </w:r>
          </w:p>
        </w:tc>
      </w:tr>
    </w:tbl>
    <w:p>
      <w:pPr>
        <w:pStyle w:val="WordBankLarge"/>
      </w:pPr>
      <w:r>
        <w:t xml:space="preserve">   Need    </w:t>
      </w:r>
      <w:r>
        <w:t xml:space="preserve">   Service    </w:t>
      </w:r>
      <w:r>
        <w:t xml:space="preserve">   capital    </w:t>
      </w:r>
      <w:r>
        <w:t xml:space="preserve">   Initiative    </w:t>
      </w:r>
      <w:r>
        <w:t xml:space="preserve">   Government    </w:t>
      </w:r>
      <w:r>
        <w:t xml:space="preserve">   PPC    </w:t>
      </w:r>
      <w:r>
        <w:t xml:space="preserve">   trade-off     </w:t>
      </w:r>
      <w:r>
        <w:t xml:space="preserve">   Capitalism    </w:t>
      </w:r>
      <w:r>
        <w:t xml:space="preserve">   Regulator    </w:t>
      </w:r>
      <w:r>
        <w:t xml:space="preserve">   Protector    </w:t>
      </w:r>
      <w:r>
        <w:t xml:space="preserve">   Freedom    </w:t>
      </w:r>
      <w:r>
        <w:t xml:space="preserve">   Efficiency    </w:t>
      </w:r>
      <w:r>
        <w:t xml:space="preserve">   Medicaid    </w:t>
      </w:r>
      <w:r>
        <w:t xml:space="preserve">   Individuals    </w:t>
      </w:r>
      <w:r>
        <w:t xml:space="preserve">   Equality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Econ</dc:title>
  <dcterms:created xsi:type="dcterms:W3CDTF">2021-10-11T21:47:05Z</dcterms:created>
  <dcterms:modified xsi:type="dcterms:W3CDTF">2021-10-11T21:47:05Z</dcterms:modified>
</cp:coreProperties>
</file>