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Welcome to Italy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struttura    </w:t>
      </w:r>
      <w:r>
        <w:t xml:space="preserve">   tenero    </w:t>
      </w:r>
      <w:r>
        <w:t xml:space="preserve">   aceto    </w:t>
      </w:r>
      <w:r>
        <w:t xml:space="preserve">   dorare    </w:t>
      </w:r>
      <w:r>
        <w:t xml:space="preserve">   farcire    </w:t>
      </w:r>
      <w:r>
        <w:t xml:space="preserve">   addensare    </w:t>
      </w:r>
      <w:r>
        <w:t xml:space="preserve">   dadetti    </w:t>
      </w:r>
      <w:r>
        <w:t xml:space="preserve">   ciambella    </w:t>
      </w:r>
      <w:r>
        <w:t xml:space="preserve">   cacio    </w:t>
      </w:r>
      <w:r>
        <w:t xml:space="preserve">   fettucini    </w:t>
      </w:r>
      <w:r>
        <w:t xml:space="preserve">   bavette    </w:t>
      </w:r>
      <w:r>
        <w:t xml:space="preserve">   bagnare    </w:t>
      </w:r>
      <w:r>
        <w:t xml:space="preserve">   stagionatura    </w:t>
      </w:r>
      <w:r>
        <w:t xml:space="preserve">   guarnire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Italy</dc:title>
  <dcterms:created xsi:type="dcterms:W3CDTF">2021-10-11T21:45:30Z</dcterms:created>
  <dcterms:modified xsi:type="dcterms:W3CDTF">2021-10-11T21:45:30Z</dcterms:modified>
</cp:coreProperties>
</file>