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the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Restorante    </w:t>
      </w:r>
      <w:r>
        <w:t xml:space="preserve">   Expeditor    </w:t>
      </w:r>
      <w:r>
        <w:t xml:space="preserve">   Cafeteria    </w:t>
      </w:r>
      <w:r>
        <w:t xml:space="preserve">   Guilds    </w:t>
      </w:r>
      <w:r>
        <w:t xml:space="preserve">   Cafe    </w:t>
      </w:r>
      <w:r>
        <w:t xml:space="preserve">   Haute Cuisine    </w:t>
      </w:r>
      <w:r>
        <w:t xml:space="preserve">   Epicurean    </w:t>
      </w:r>
      <w:r>
        <w:t xml:space="preserve">   phatnai    </w:t>
      </w:r>
      <w:r>
        <w:t xml:space="preserve">   Lesche    </w:t>
      </w:r>
      <w:r>
        <w:t xml:space="preserve">   Hospitality    </w:t>
      </w:r>
      <w:r>
        <w:t xml:space="preserve">   Tourism    </w:t>
      </w:r>
      <w:r>
        <w:t xml:space="preserve">   Travel and Tourism    </w:t>
      </w:r>
      <w:r>
        <w:t xml:space="preserve">   Self-operators    </w:t>
      </w:r>
      <w:r>
        <w:t xml:space="preserve">   Contract Feeding    </w:t>
      </w:r>
      <w:r>
        <w:t xml:space="preserve">   Concept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industry</dc:title>
  <dcterms:created xsi:type="dcterms:W3CDTF">2021-10-11T21:47:09Z</dcterms:created>
  <dcterms:modified xsi:type="dcterms:W3CDTF">2021-10-11T21:47:09Z</dcterms:modified>
</cp:coreProperties>
</file>