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 Armed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releases a spring or catch to set off a firing mechanism of the firearm.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be sure of your target and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thing required to make an accurate shot.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pressure applied to a trigger before the firearm discharges a bullet.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keep your finger straight of the trigger until you are ready to shoot.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Portion of the mechanism that is held by the hand and orients the hand in a forward, vertical orientation.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Lining up of the rear and front sights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thing required to make an accurate shot.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rifle, piston or shotgun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devise of a firearm that enables the firearm to aim accurately.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keep the firearm pointed in a safe direction</w:t>
            </w:r>
          </w:p>
        </w:tc>
      </w:tr>
    </w:tbl>
    <w:p>
      <w:pPr>
        <w:pStyle w:val="WordBankMedium"/>
      </w:pPr>
      <w:r>
        <w:t xml:space="preserve">   Sights    </w:t>
      </w:r>
      <w:r>
        <w:t xml:space="preserve">   Trigger Pull    </w:t>
      </w:r>
      <w:r>
        <w:t xml:space="preserve">   RULE#2    </w:t>
      </w:r>
      <w:r>
        <w:t xml:space="preserve">   Sight Alignment    </w:t>
      </w:r>
      <w:r>
        <w:t xml:space="preserve">   Rule#3    </w:t>
      </w:r>
      <w:r>
        <w:t xml:space="preserve">   Trigger pull    </w:t>
      </w:r>
      <w:r>
        <w:t xml:space="preserve">   Trigger    </w:t>
      </w:r>
      <w:r>
        <w:t xml:space="preserve">   Sight Alignment    </w:t>
      </w:r>
      <w:r>
        <w:t xml:space="preserve">   Pistol Grip    </w:t>
      </w:r>
      <w:r>
        <w:t xml:space="preserve">   rule#4    </w:t>
      </w:r>
      <w:r>
        <w:t xml:space="preserve">   Firearm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Armed Women</dc:title>
  <dcterms:created xsi:type="dcterms:W3CDTF">2021-10-11T21:47:20Z</dcterms:created>
  <dcterms:modified xsi:type="dcterms:W3CDTF">2021-10-11T21:47:20Z</dcterms:modified>
</cp:coreProperties>
</file>