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Connection    </w:t>
      </w:r>
      <w:r>
        <w:t xml:space="preserve">   Routine    </w:t>
      </w:r>
      <w:r>
        <w:t xml:space="preserve">   Happiness    </w:t>
      </w:r>
      <w:r>
        <w:t xml:space="preserve">   Sunshine    </w:t>
      </w:r>
      <w:r>
        <w:t xml:space="preserve">   Mental Health    </w:t>
      </w:r>
      <w:r>
        <w:t xml:space="preserve">   Exercise    </w:t>
      </w:r>
      <w:r>
        <w:t xml:space="preserve">   Hydrate    </w:t>
      </w:r>
      <w:r>
        <w:t xml:space="preserve">   Physical Health    </w:t>
      </w:r>
      <w:r>
        <w:t xml:space="preserve">   Healthy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</dc:title>
  <dcterms:created xsi:type="dcterms:W3CDTF">2021-10-11T21:47:45Z</dcterms:created>
  <dcterms:modified xsi:type="dcterms:W3CDTF">2021-10-11T21:47:45Z</dcterms:modified>
</cp:coreProperties>
</file>