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Wellness Today (Concepts 17 and 18)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You view a negative event as a never-ending pattern of defeat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collection of personality traits thought to make a person more resistant to stress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person’s constantly changing cognitive and psychological efforts to manage stressful situations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Creating something anew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Time that is free from the demands of work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Associated with high levels of organization, thoughtfulness, and goal-directed activity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Nonspecific response of the body to any demand made on it in order to maintain physiological equilibrium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Learning to prioritize tasks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Evoke a stress reaction 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body's efforts to restore normalcy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Activity done of one’s free will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Refusing to think about the situation or pretending no problem exists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Seeking immediate, temporary relief from stress through distraction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Negative stress, or stress that contributes to health problems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behavior of others that assists a person in addressing a specific need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Insufficient levels of stress leading to boredom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Positive stress, or stress that is mentally or physically stimulating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Using physical activity to reduce the symptoms of stress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Positive outcomes in the face of stress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tendency to have a positive outlook on life or a belief that things will work out favorably</w:t>
            </w:r>
          </w:p>
        </w:tc>
      </w:tr>
    </w:tbl>
    <w:p>
      <w:pPr>
        <w:pStyle w:val="WordBankLarge"/>
      </w:pPr>
      <w:r>
        <w:t xml:space="preserve">   Stress     </w:t>
      </w:r>
      <w:r>
        <w:t xml:space="preserve">   Stressors     </w:t>
      </w:r>
      <w:r>
        <w:t xml:space="preserve">   Adaptation     </w:t>
      </w:r>
      <w:r>
        <w:t xml:space="preserve">   Hypostress     </w:t>
      </w:r>
      <w:r>
        <w:t xml:space="preserve">   Distress    </w:t>
      </w:r>
      <w:r>
        <w:t xml:space="preserve">   Eustress     </w:t>
      </w:r>
      <w:r>
        <w:t xml:space="preserve">   Resilience     </w:t>
      </w:r>
      <w:r>
        <w:t xml:space="preserve">   Optimism     </w:t>
      </w:r>
      <w:r>
        <w:t xml:space="preserve">   Conscientiousness     </w:t>
      </w:r>
      <w:r>
        <w:t xml:space="preserve">   Hardiness    </w:t>
      </w:r>
      <w:r>
        <w:t xml:space="preserve">   Recreation     </w:t>
      </w:r>
      <w:r>
        <w:t xml:space="preserve">   Leisure     </w:t>
      </w:r>
      <w:r>
        <w:t xml:space="preserve">   Play    </w:t>
      </w:r>
      <w:r>
        <w:t xml:space="preserve">   Coping    </w:t>
      </w:r>
      <w:r>
        <w:t xml:space="preserve">   Social support     </w:t>
      </w:r>
      <w:r>
        <w:t xml:space="preserve">   Overgeneralization     </w:t>
      </w:r>
      <w:r>
        <w:t xml:space="preserve">   Avoidant coping     </w:t>
      </w:r>
      <w:r>
        <w:t xml:space="preserve">   Time management     </w:t>
      </w:r>
      <w:r>
        <w:t xml:space="preserve">   Ignoring     </w:t>
      </w:r>
      <w:r>
        <w:t xml:space="preserve">   Exercising 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Wellness Today (Concepts 17 and 18) </dc:title>
  <dcterms:created xsi:type="dcterms:W3CDTF">2021-10-11T21:47:46Z</dcterms:created>
  <dcterms:modified xsi:type="dcterms:W3CDTF">2021-10-11T21:47:46Z</dcterms:modified>
</cp:coreProperties>
</file>