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Newspaper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cyhoeddwr    </w:t>
      </w:r>
      <w:r>
        <w:t xml:space="preserve">   brasluniau    </w:t>
      </w:r>
      <w:r>
        <w:t xml:space="preserve">   tabloid    </w:t>
      </w:r>
      <w:r>
        <w:t xml:space="preserve">   newyddiadurwr    </w:t>
      </w:r>
      <w:r>
        <w:t xml:space="preserve">   adolygu    </w:t>
      </w:r>
      <w:r>
        <w:t xml:space="preserve">   cyfweliad    </w:t>
      </w:r>
      <w:r>
        <w:t xml:space="preserve">   nodwedd    </w:t>
      </w:r>
      <w:r>
        <w:t xml:space="preserve">   colofn    </w:t>
      </w:r>
      <w:r>
        <w:t xml:space="preserve">   delweddau    </w:t>
      </w:r>
      <w:r>
        <w:t xml:space="preserve">   pennawd    </w:t>
      </w:r>
      <w:r>
        <w:t xml:space="preserve">   erthygl    </w:t>
      </w:r>
      <w:r>
        <w:t xml:space="preserve">   papurnewydd    </w:t>
      </w:r>
      <w:r>
        <w:t xml:space="preserve">   cylchgrawn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Newspaper Wordsearch!</dc:title>
  <dcterms:created xsi:type="dcterms:W3CDTF">2021-10-11T21:47:36Z</dcterms:created>
  <dcterms:modified xsi:type="dcterms:W3CDTF">2021-10-11T21:47:36Z</dcterms:modified>
</cp:coreProperties>
</file>