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 Brom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Albion    </w:t>
      </w:r>
      <w:r>
        <w:t xml:space="preserve">   Brunt    </w:t>
      </w:r>
      <w:r>
        <w:t xml:space="preserve">   Chadli    </w:t>
      </w:r>
      <w:r>
        <w:t xml:space="preserve">   Foster    </w:t>
      </w:r>
      <w:r>
        <w:t xml:space="preserve">   Gabr    </w:t>
      </w:r>
      <w:r>
        <w:t xml:space="preserve">   Hegazi    </w:t>
      </w:r>
      <w:r>
        <w:t xml:space="preserve">   Moore    </w:t>
      </w:r>
      <w:r>
        <w:t xml:space="preserve">   Nyom    </w:t>
      </w:r>
      <w:r>
        <w:t xml:space="preserve">   Phillips    </w:t>
      </w:r>
      <w:r>
        <w:t xml:space="preserve">   Rodriguez    </w:t>
      </w:r>
      <w:r>
        <w:t xml:space="preserve">   Rondon    </w:t>
      </w:r>
      <w:r>
        <w:t xml:space="preserve">   Throstles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Brom WordSearch</dc:title>
  <dcterms:created xsi:type="dcterms:W3CDTF">2021-10-11T21:47:47Z</dcterms:created>
  <dcterms:modified xsi:type="dcterms:W3CDTF">2021-10-11T21:47:47Z</dcterms:modified>
</cp:coreProperties>
</file>