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Ranchers    </w:t>
      </w:r>
      <w:r>
        <w:t xml:space="preserve">   miners    </w:t>
      </w:r>
      <w:r>
        <w:t xml:space="preserve">   Republic of Mexico    </w:t>
      </w:r>
      <w:r>
        <w:t xml:space="preserve">   migration    </w:t>
      </w:r>
      <w:r>
        <w:t xml:space="preserve">   Great Salt Lake    </w:t>
      </w:r>
      <w:r>
        <w:t xml:space="preserve">   Brigham Young    </w:t>
      </w:r>
      <w:r>
        <w:t xml:space="preserve">   Joseph Smith    </w:t>
      </w:r>
      <w:r>
        <w:t xml:space="preserve">   Covered Wagons    </w:t>
      </w:r>
      <w:r>
        <w:t xml:space="preserve">   Trail    </w:t>
      </w:r>
      <w:r>
        <w:t xml:space="preserve">   Utah    </w:t>
      </w:r>
      <w:r>
        <w:t xml:space="preserve">   California    </w:t>
      </w:r>
      <w:r>
        <w:t xml:space="preserve">   Fur Trapping    </w:t>
      </w:r>
      <w:r>
        <w:t xml:space="preserve">   Mining    </w:t>
      </w:r>
      <w:r>
        <w:t xml:space="preserve">   Charles H. Bennett    </w:t>
      </w:r>
      <w:r>
        <w:t xml:space="preserve">   John C. Fremont    </w:t>
      </w:r>
      <w:r>
        <w:t xml:space="preserve">   Winter Quarters    </w:t>
      </w:r>
      <w:r>
        <w:t xml:space="preserve">   Hauns Mill    </w:t>
      </w:r>
      <w:r>
        <w:t xml:space="preserve">   Gold Rush    </w:t>
      </w:r>
      <w:r>
        <w:t xml:space="preserve">   Mormons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2021-10-11T21:48:51Z</dcterms:created>
  <dcterms:modified xsi:type="dcterms:W3CDTF">2021-10-11T21:48:51Z</dcterms:modified>
</cp:coreProperties>
</file>