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Westward Expansion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land and water route used by the US government to forcefully remove thousands of Cherokee Indians from their homes between Georgia and Oklahoma. Along the way, over 4,000 Indians died.</w:t>
            </w:r>
          </w:p>
          <w:p>
            <w:pPr>
              <w:keepLines/>
              <w:pStyle w:val="CluesTiny"/>
            </w:pPr>
            <w:r>
              <w:rPr>
                <w:b w:val="true"/>
                <w:bCs w:val="true"/>
              </w:rPr>
              <w:t xml:space="preserve">8. </w:t>
            </w:r>
            <w:r>
              <w:t xml:space="preserve">treaty signed in 1825 by which the Lower Creek gave up the last Creek lands in Georgia to the federal government in return for $200,000</w:t>
            </w:r>
          </w:p>
          <w:p>
            <w:pPr>
              <w:keepLines/>
              <w:pStyle w:val="CluesTiny"/>
            </w:pPr>
            <w:r>
              <w:rPr>
                <w:b w:val="true"/>
                <w:bCs w:val="true"/>
              </w:rPr>
              <w:t xml:space="preserve">9. </w:t>
            </w:r>
            <w:r>
              <w:t xml:space="preserve">Creek Indians who disliked the white settlement of Indian lands. </w:t>
            </w:r>
          </w:p>
          <w:p>
            <w:pPr>
              <w:keepLines/>
              <w:pStyle w:val="CluesTiny"/>
            </w:pPr>
            <w:r>
              <w:rPr>
                <w:b w:val="true"/>
                <w:bCs w:val="true"/>
              </w:rPr>
              <w:t xml:space="preserve">10. </w:t>
            </w:r>
            <w:r>
              <w:t xml:space="preserve">Chief Justice of the Supreme Court appointed by John Adams</w:t>
            </w:r>
          </w:p>
          <w:p>
            <w:pPr>
              <w:keepLines/>
              <w:pStyle w:val="CluesTiny"/>
            </w:pPr>
            <w:r>
              <w:rPr>
                <w:b w:val="true"/>
                <w:bCs w:val="true"/>
              </w:rPr>
              <w:t xml:space="preserve">11. </w:t>
            </w:r>
            <w:r>
              <w:t xml:space="preserve">Act signed for the removal of Cherokee, Creek, Chickasaw, Choctaw and Seminole to Indian territory</w:t>
            </w:r>
          </w:p>
        </w:tc>
        <w:tc>
          <w:p>
            <w:pPr>
              <w:pStyle w:val="CluesTiny"/>
            </w:pPr>
            <w:r>
              <w:rPr>
                <w:b w:val="true"/>
                <w:bCs w:val="true"/>
              </w:rPr>
              <w:t xml:space="preserve">Down</w:t>
            </w:r>
          </w:p>
          <w:p>
            <w:pPr>
              <w:keepLines/>
              <w:pStyle w:val="CluesTiny"/>
            </w:pPr>
            <w:r>
              <w:rPr>
                <w:b w:val="true"/>
                <w:bCs w:val="true"/>
              </w:rPr>
              <w:t xml:space="preserve">1. </w:t>
            </w:r>
            <w:r>
              <w:t xml:space="preserve">Creek Chief who was killed and scalped by his own people for breaking the "blood law" which stated that anyone would die if he signed away land without permission from the entire tribe.</w:t>
            </w:r>
          </w:p>
          <w:p>
            <w:pPr>
              <w:keepLines/>
              <w:pStyle w:val="CluesTiny"/>
            </w:pPr>
            <w:r>
              <w:rPr>
                <w:b w:val="true"/>
                <w:bCs w:val="true"/>
              </w:rPr>
              <w:t xml:space="preserve">2. </w:t>
            </w:r>
            <w:r>
              <w:t xml:space="preserve">Court case whereby the Supreme Court ruled in favor of the Cherokee Nation because Georgia laws did not apply to the Cherokee to the Cherokee nation. However, Andrew Jackson refused to enforce the ruling.</w:t>
            </w:r>
          </w:p>
          <w:p>
            <w:pPr>
              <w:keepLines/>
              <w:pStyle w:val="CluesTiny"/>
            </w:pPr>
            <w:r>
              <w:rPr>
                <w:b w:val="true"/>
                <w:bCs w:val="true"/>
              </w:rPr>
              <w:t xml:space="preserve">3. </w:t>
            </w:r>
            <w:r>
              <w:t xml:space="preserve">treaty between the US government and a minority representation of the Cherokee tribe that ceded all Cherokee land in the SE to the US government. </w:t>
            </w:r>
          </w:p>
          <w:p>
            <w:pPr>
              <w:keepLines/>
              <w:pStyle w:val="CluesTiny"/>
            </w:pPr>
            <w:r>
              <w:rPr>
                <w:b w:val="true"/>
                <w:bCs w:val="true"/>
              </w:rPr>
              <w:t xml:space="preserve">4. </w:t>
            </w:r>
            <w:r>
              <w:t xml:space="preserve">When gold is found in the Georgia mountains in 1829, a flood of people rush in with hopes of stiking it rich</w:t>
            </w:r>
          </w:p>
          <w:p>
            <w:pPr>
              <w:keepLines/>
              <w:pStyle w:val="CluesTiny"/>
            </w:pPr>
            <w:r>
              <w:rPr>
                <w:b w:val="true"/>
                <w:bCs w:val="true"/>
              </w:rPr>
              <w:t xml:space="preserve">5. </w:t>
            </w:r>
            <w:r>
              <w:t xml:space="preserve">Cherokee Chief that was not in favor of signing the Treaty of New Echota, and he took a petition to Congress with 15,000 signatures to protest the Indian removal</w:t>
            </w:r>
          </w:p>
          <w:p>
            <w:pPr>
              <w:keepLines/>
              <w:pStyle w:val="CluesTiny"/>
            </w:pPr>
            <w:r>
              <w:rPr>
                <w:b w:val="true"/>
                <w:bCs w:val="true"/>
              </w:rPr>
              <w:t xml:space="preserve">6. </w:t>
            </w:r>
            <w:r>
              <w:t xml:space="preserve">Creek Indians who were loyal to the United States</w:t>
            </w:r>
          </w:p>
        </w:tc>
      </w:tr>
    </w:tbl>
    <w:p>
      <w:pPr>
        <w:pStyle w:val="WordBankLarge"/>
      </w:pPr>
      <w:r>
        <w:t xml:space="preserve">   John Marshall    </w:t>
      </w:r>
      <w:r>
        <w:t xml:space="preserve">   Dahlonega Gold Rush    </w:t>
      </w:r>
      <w:r>
        <w:t xml:space="preserve">   John Ross    </w:t>
      </w:r>
      <w:r>
        <w:t xml:space="preserve">   Trail of Tears    </w:t>
      </w:r>
      <w:r>
        <w:t xml:space="preserve">   Worchester vs. Georgia    </w:t>
      </w:r>
      <w:r>
        <w:t xml:space="preserve">   William McIntosh    </w:t>
      </w:r>
      <w:r>
        <w:t xml:space="preserve">   Indian Removal Act    </w:t>
      </w:r>
      <w:r>
        <w:t xml:space="preserve">   White Sticks    </w:t>
      </w:r>
      <w:r>
        <w:t xml:space="preserve">   Red Sticks    </w:t>
      </w:r>
      <w:r>
        <w:t xml:space="preserve">   Treaty of Indian Springs    </w:t>
      </w:r>
      <w:r>
        <w:t xml:space="preserve">   Treaty of New Echota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 Crossword</dc:title>
  <dcterms:created xsi:type="dcterms:W3CDTF">2021-10-11T21:48:59Z</dcterms:created>
  <dcterms:modified xsi:type="dcterms:W3CDTF">2021-10-11T21:48:59Z</dcterms:modified>
</cp:coreProperties>
</file>