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trade-off    </w:t>
      </w:r>
      <w:r>
        <w:t xml:space="preserve">   human resource    </w:t>
      </w:r>
      <w:r>
        <w:t xml:space="preserve">   nonhuman resource    </w:t>
      </w:r>
      <w:r>
        <w:t xml:space="preserve">   scarcity    </w:t>
      </w:r>
      <w:r>
        <w:t xml:space="preserve">   mixed economy    </w:t>
      </w:r>
      <w:r>
        <w:t xml:space="preserve">   command economy    </w:t>
      </w:r>
      <w:r>
        <w:t xml:space="preserve">   marketplace    </w:t>
      </w:r>
      <w:r>
        <w:t xml:space="preserve">   producer    </w:t>
      </w:r>
      <w:r>
        <w:t xml:space="preserve">   consumer    </w:t>
      </w:r>
      <w:r>
        <w:t xml:space="preserve">   free enterprise system    </w:t>
      </w:r>
      <w:r>
        <w:t xml:space="preserve">   market economy    </w:t>
      </w:r>
      <w:r>
        <w:t xml:space="preserve">   traditional econmy    </w:t>
      </w:r>
      <w:r>
        <w:t xml:space="preserve">   economic system    </w:t>
      </w:r>
      <w:r>
        <w:t xml:space="preserve">   services    </w:t>
      </w:r>
      <w:r>
        <w:t xml:space="preserve">  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Economics </dc:title>
  <dcterms:created xsi:type="dcterms:W3CDTF">2021-10-11T21:50:35Z</dcterms:created>
  <dcterms:modified xsi:type="dcterms:W3CDTF">2021-10-11T21:50:35Z</dcterms:modified>
</cp:coreProperties>
</file>