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 Christian Should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Attend Church    </w:t>
      </w:r>
      <w:r>
        <w:t xml:space="preserve">   Be an example    </w:t>
      </w:r>
      <w:r>
        <w:t xml:space="preserve">   Be Baptized    </w:t>
      </w:r>
      <w:r>
        <w:t xml:space="preserve">   Believe    </w:t>
      </w:r>
      <w:r>
        <w:t xml:space="preserve">   Grow    </w:t>
      </w:r>
      <w:r>
        <w:t xml:space="preserve">   Invite others to church    </w:t>
      </w:r>
      <w:r>
        <w:t xml:space="preserve">   Love one another    </w:t>
      </w:r>
      <w:r>
        <w:t xml:space="preserve">   Obey God    </w:t>
      </w:r>
      <w:r>
        <w:t xml:space="preserve">   Pray    </w:t>
      </w:r>
      <w:r>
        <w:t xml:space="preserve">   Read Bible    </w:t>
      </w:r>
      <w:r>
        <w:t xml:space="preserve">   Serve    </w:t>
      </w:r>
      <w:r>
        <w:t xml:space="preserve">   Study    </w:t>
      </w:r>
      <w:r>
        <w:t xml:space="preserve">   Tell others about Jesus    </w:t>
      </w:r>
      <w:r>
        <w:t xml:space="preserve">   Tithe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Christian Should Do?</dc:title>
  <dcterms:created xsi:type="dcterms:W3CDTF">2021-10-11T21:48:38Z</dcterms:created>
  <dcterms:modified xsi:type="dcterms:W3CDTF">2021-10-11T21:48:38Z</dcterms:modified>
</cp:coreProperties>
</file>