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Europe and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Norway    </w:t>
      </w:r>
      <w:r>
        <w:t xml:space="preserve">   Poland    </w:t>
      </w:r>
      <w:r>
        <w:t xml:space="preserve">   Switzerland    </w:t>
      </w:r>
      <w:r>
        <w:t xml:space="preserve">   Austria    </w:t>
      </w:r>
      <w:r>
        <w:t xml:space="preserve">   Hungry    </w:t>
      </w:r>
      <w:r>
        <w:t xml:space="preserve">   France    </w:t>
      </w:r>
      <w:r>
        <w:t xml:space="preserve">   Spain    </w:t>
      </w:r>
      <w:r>
        <w:t xml:space="preserve">   Ukraine    </w:t>
      </w:r>
      <w:r>
        <w:t xml:space="preserve">   Finland    </w:t>
      </w:r>
      <w:r>
        <w:t xml:space="preserve">   United Kingdom    </w:t>
      </w:r>
      <w:r>
        <w:t xml:space="preserve">   Sweden    </w:t>
      </w:r>
      <w:r>
        <w:t xml:space="preserve">   Russia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Europe and Russia</dc:title>
  <dcterms:created xsi:type="dcterms:W3CDTF">2021-10-11T21:49:14Z</dcterms:created>
  <dcterms:modified xsi:type="dcterms:W3CDTF">2021-10-11T21:49:14Z</dcterms:modified>
</cp:coreProperties>
</file>