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Governance?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Putsch    </w:t>
      </w:r>
      <w:r>
        <w:t xml:space="preserve">   Quorum    </w:t>
      </w:r>
      <w:r>
        <w:t xml:space="preserve">   Roles    </w:t>
      </w:r>
      <w:r>
        <w:t xml:space="preserve">   Stakeholders    </w:t>
      </w:r>
      <w:r>
        <w:t xml:space="preserve">   Shared Mission    </w:t>
      </w:r>
      <w:r>
        <w:t xml:space="preserve">   Responsibilities    </w:t>
      </w:r>
      <w:r>
        <w:t xml:space="preserve">   Regulations    </w:t>
      </w:r>
      <w:r>
        <w:t xml:space="preserve">   Policies    </w:t>
      </w:r>
      <w:r>
        <w:t xml:space="preserve">   Organization    </w:t>
      </w:r>
      <w:r>
        <w:t xml:space="preserve">   Members    </w:t>
      </w:r>
      <w:r>
        <w:t xml:space="preserve">   Meetings    </w:t>
      </w:r>
      <w:r>
        <w:t xml:space="preserve">   Leadership    </w:t>
      </w:r>
      <w:r>
        <w:t xml:space="preserve">   Legislation    </w:t>
      </w:r>
      <w:r>
        <w:t xml:space="preserve">   Laws    </w:t>
      </w:r>
      <w:r>
        <w:t xml:space="preserve">   Fiduciary    </w:t>
      </w:r>
      <w:r>
        <w:t xml:space="preserve">   Elected    </w:t>
      </w:r>
      <w:r>
        <w:t xml:space="preserve">   Duties    </w:t>
      </w:r>
      <w:r>
        <w:t xml:space="preserve">   Committee    </w:t>
      </w:r>
      <w:r>
        <w:t xml:space="preserve">   Bylaws    </w:t>
      </w:r>
      <w:r>
        <w:t xml:space="preserve">   Boards    </w:t>
      </w:r>
      <w:r>
        <w:t xml:space="preserve">   Appointed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Governance?</dc:title>
  <dcterms:created xsi:type="dcterms:W3CDTF">2021-10-11T21:51:13Z</dcterms:created>
  <dcterms:modified xsi:type="dcterms:W3CDTF">2021-10-11T21:51:13Z</dcterms:modified>
</cp:coreProperties>
</file>