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your disorder?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being nervous in social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Brief sudden lapses of consciousness, staring blankly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brain development that impacts how a person perceives and socializes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insulin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abnormality 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mental condition in which people have an inflated sense of their own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airway becomes swollen and inflamed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rare genetic disorder where they want to ear constantly because they never feel full.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pattern of unreasonable thoughts and fears that lead to repetitive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chronic condition that affects the way your body metabolizes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 ongoing worry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sudden uncontrollable electrical disturbance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your immune system reacts to a foreign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genetic disorder caused when abnormal cell division results in an extra full or partial copy of chromosome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group of symptoms affecting memory, thinking and social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mental disorder experiencing a disconnection and lack of continuity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potentially disabling disease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mental condition in which a person consistently shows no regard to right and wrong and the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an infant or young child does not establish healthy attachments with parents or caregivers.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term force of the blood against your artery walls is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nervous system disorder in which brain activity becomes abnormal, causing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avoid social activities and consistently shy away from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mental health condition that causes extreme mood swings that include emotional highs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mood disorder that causes a persistent feeling of sadness and loss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disorder of movement, muscle tone or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stomach acid frequently flows back into the tube connecting your mouth and stomach</w:t>
            </w:r>
          </w:p>
        </w:tc>
      </w:tr>
    </w:tbl>
    <w:p>
      <w:pPr>
        <w:pStyle w:val="WordBankLarge"/>
      </w:pPr>
      <w:r>
        <w:t xml:space="preserve">   absence seizure    </w:t>
      </w:r>
      <w:r>
        <w:t xml:space="preserve">   allergies    </w:t>
      </w:r>
      <w:r>
        <w:t xml:space="preserve">   asthma attack    </w:t>
      </w:r>
      <w:r>
        <w:t xml:space="preserve">   social anxiety disorder    </w:t>
      </w:r>
      <w:r>
        <w:t xml:space="preserve">   generalized anxiety disorder    </w:t>
      </w:r>
      <w:r>
        <w:t xml:space="preserve">   Antisocial personality disorder    </w:t>
      </w:r>
      <w:r>
        <w:t xml:space="preserve">   Autism Spectrum disorder    </w:t>
      </w:r>
      <w:r>
        <w:t xml:space="preserve">   Bipolar disorder    </w:t>
      </w:r>
      <w:r>
        <w:t xml:space="preserve">   cerebral palsy    </w:t>
      </w:r>
      <w:r>
        <w:t xml:space="preserve">   dementia    </w:t>
      </w:r>
      <w:r>
        <w:t xml:space="preserve">   depression    </w:t>
      </w:r>
      <w:r>
        <w:t xml:space="preserve">   dissociative disorder    </w:t>
      </w:r>
      <w:r>
        <w:t xml:space="preserve">   Type 1 diabetes    </w:t>
      </w:r>
      <w:r>
        <w:t xml:space="preserve">   Type 2 diabetes    </w:t>
      </w:r>
      <w:r>
        <w:t xml:space="preserve">   Down Syndrome    </w:t>
      </w:r>
      <w:r>
        <w:t xml:space="preserve">   Epilepsy    </w:t>
      </w:r>
      <w:r>
        <w:t xml:space="preserve">   GERD    </w:t>
      </w:r>
      <w:r>
        <w:t xml:space="preserve">   high blood pressure    </w:t>
      </w:r>
      <w:r>
        <w:t xml:space="preserve">   hypotension    </w:t>
      </w:r>
      <w:r>
        <w:t xml:space="preserve">   multiple sclerosis    </w:t>
      </w:r>
      <w:r>
        <w:t xml:space="preserve">   obsessive compulsive     </w:t>
      </w:r>
      <w:r>
        <w:t xml:space="preserve">   narcissistic    </w:t>
      </w:r>
      <w:r>
        <w:t xml:space="preserve">   schizoid    </w:t>
      </w:r>
      <w:r>
        <w:t xml:space="preserve">   prader-willi syndrome    </w:t>
      </w:r>
      <w:r>
        <w:t xml:space="preserve">   reactive attachment disorder    </w:t>
      </w:r>
      <w:r>
        <w:t xml:space="preserve">   seizures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your disorder?</dc:title>
  <dcterms:created xsi:type="dcterms:W3CDTF">2021-10-11T21:50:50Z</dcterms:created>
  <dcterms:modified xsi:type="dcterms:W3CDTF">2021-10-11T21:50:50Z</dcterms:modified>
</cp:coreProperties>
</file>