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to do in the event of an earthquake.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lots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result of an incident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drinking vessel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severe shaking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blank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erosion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falling 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grasp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big wave</w:t>
            </w:r>
          </w:p>
        </w:tc>
      </w:tr>
    </w:tbl>
    <w:p>
      <w:pPr>
        <w:pStyle w:val="WordBankMedium"/>
      </w:pPr>
      <w:r>
        <w:t xml:space="preserve">   collapsing    </w:t>
      </w:r>
      <w:r>
        <w:t xml:space="preserve">   cover    </w:t>
      </w:r>
      <w:r>
        <w:t xml:space="preserve">   hold    </w:t>
      </w:r>
      <w:r>
        <w:t xml:space="preserve">   earthquake    </w:t>
      </w:r>
      <w:r>
        <w:t xml:space="preserve">   glass    </w:t>
      </w:r>
      <w:r>
        <w:t xml:space="preserve">   landslides    </w:t>
      </w:r>
      <w:r>
        <w:t xml:space="preserve">   avalanches    </w:t>
      </w:r>
      <w:r>
        <w:t xml:space="preserve">   flash flooding    </w:t>
      </w:r>
      <w:r>
        <w:t xml:space="preserve">   tsunami    </w:t>
      </w:r>
      <w:r>
        <w:t xml:space="preserve">   fires    </w:t>
      </w:r>
      <w:r>
        <w:t xml:space="preserve">   injuries    </w:t>
      </w:r>
      <w:r>
        <w:t xml:space="preserve">   drop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to do in the event of an earthquake.</dc:title>
  <dcterms:created xsi:type="dcterms:W3CDTF">2021-10-11T21:51:37Z</dcterms:created>
  <dcterms:modified xsi:type="dcterms:W3CDTF">2021-10-11T21:51:37Z</dcterms:modified>
</cp:coreProperties>
</file>