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Wheel bearing adjustment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axle    </w:t>
      </w:r>
      <w:r>
        <w:t xml:space="preserve">   axlenut    </w:t>
      </w:r>
      <w:r>
        <w:t xml:space="preserve">   bearing    </w:t>
      </w:r>
      <w:r>
        <w:t xml:space="preserve">   bearingnoise    </w:t>
      </w:r>
      <w:r>
        <w:t xml:space="preserve">   dieseltechnology    </w:t>
      </w:r>
      <w:r>
        <w:t xml:space="preserve">   dowelspacer    </w:t>
      </w:r>
      <w:r>
        <w:t xml:space="preserve">   endplay    </w:t>
      </w:r>
      <w:r>
        <w:t xml:space="preserve">   freightliner    </w:t>
      </w:r>
      <w:r>
        <w:t xml:space="preserve">   gearoil    </w:t>
      </w:r>
      <w:r>
        <w:t xml:space="preserve">   hubassembly    </w:t>
      </w:r>
      <w:r>
        <w:t xml:space="preserve">   innerbearing    </w:t>
      </w:r>
      <w:r>
        <w:t xml:space="preserve">   outerbearing    </w:t>
      </w:r>
      <w:r>
        <w:t xml:space="preserve">   spindle    </w:t>
      </w:r>
      <w:r>
        <w:t xml:space="preserve">   tangspacer    </w:t>
      </w:r>
      <w:r>
        <w:t xml:space="preserve">   tmc    </w:t>
      </w:r>
      <w:r>
        <w:t xml:space="preserve">   torquewrench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 bearing adjustment</dc:title>
  <dcterms:created xsi:type="dcterms:W3CDTF">2021-10-11T21:51:47Z</dcterms:created>
  <dcterms:modified xsi:type="dcterms:W3CDTF">2021-10-11T21:51:47Z</dcterms:modified>
</cp:coreProperties>
</file>