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When You Reach 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secret    </w:t>
      </w:r>
      <w:r>
        <w:t xml:space="preserve">   pyramid    </w:t>
      </w:r>
      <w:r>
        <w:t xml:space="preserve">   friends    </w:t>
      </w:r>
      <w:r>
        <w:t xml:space="preserve">   basketball    </w:t>
      </w:r>
      <w:r>
        <w:t xml:space="preserve">   key    </w:t>
      </w:r>
      <w:r>
        <w:t xml:space="preserve">   notes    </w:t>
      </w:r>
      <w:r>
        <w:t xml:space="preserve">   apartment    </w:t>
      </w:r>
      <w:r>
        <w:t xml:space="preserve">   NewYorkcity    </w:t>
      </w:r>
      <w:r>
        <w:t xml:space="preserve">   Miranda    </w:t>
      </w:r>
      <w:r>
        <w:t xml:space="preserve">  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 Reach Me Word Search</dc:title>
  <dcterms:created xsi:type="dcterms:W3CDTF">2021-10-11T21:53:04Z</dcterms:created>
  <dcterms:modified xsi:type="dcterms:W3CDTF">2021-10-11T21:53:04Z</dcterms:modified>
</cp:coreProperties>
</file>