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to Call Your Transplant Coordinator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Hematuria    </w:t>
      </w:r>
      <w:r>
        <w:t xml:space="preserve">   Medication Refill    </w:t>
      </w:r>
      <w:r>
        <w:t xml:space="preserve">   To Discuss Labs    </w:t>
      </w:r>
      <w:r>
        <w:t xml:space="preserve">   Problem at Pharmacy    </w:t>
      </w:r>
      <w:r>
        <w:t xml:space="preserve">   Abdominal Injury    </w:t>
      </w:r>
      <w:r>
        <w:t xml:space="preserve">   Medication Side Effect    </w:t>
      </w:r>
      <w:r>
        <w:t xml:space="preserve">   Diarrhea    </w:t>
      </w:r>
      <w:r>
        <w:t xml:space="preserve">   Trouble Urinating    </w:t>
      </w:r>
      <w:r>
        <w:t xml:space="preserve">   Rash    </w:t>
      </w:r>
      <w:r>
        <w:t xml:space="preserve">   Vomiting    </w:t>
      </w:r>
      <w:r>
        <w:t xml:space="preserve">   Fever    </w:t>
      </w:r>
      <w:r>
        <w:t xml:space="preserve">   Graft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to Call Your Transplant Coordinator </dc:title>
  <dcterms:created xsi:type="dcterms:W3CDTF">2021-10-11T21:52:53Z</dcterms:created>
  <dcterms:modified xsi:type="dcterms:W3CDTF">2021-10-11T21:52:53Z</dcterms:modified>
</cp:coreProperties>
</file>