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can Geography take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Europe    </w:t>
      </w:r>
      <w:r>
        <w:t xml:space="preserve">   Great Britain    </w:t>
      </w:r>
      <w:r>
        <w:t xml:space="preserve">   UK    </w:t>
      </w:r>
      <w:r>
        <w:t xml:space="preserve">   symbols    </w:t>
      </w:r>
      <w:r>
        <w:t xml:space="preserve">   atlas    </w:t>
      </w:r>
      <w:r>
        <w:t xml:space="preserve">   grid references    </w:t>
      </w:r>
      <w:r>
        <w:t xml:space="preserve">   maps    </w:t>
      </w:r>
      <w:r>
        <w:t xml:space="preserve">   environmental    </w:t>
      </w:r>
      <w:r>
        <w:t xml:space="preserve">   physical    </w:t>
      </w:r>
      <w:r>
        <w:t xml:space="preserve">   human    </w:t>
      </w:r>
      <w:r>
        <w:t xml:space="preserve">   Contour Lines    </w:t>
      </w:r>
      <w:r>
        <w:t xml:space="preserve">   Relief    </w:t>
      </w:r>
      <w:r>
        <w:t xml:space="preserve">   Oceans    </w:t>
      </w:r>
      <w:r>
        <w:t xml:space="preserve">   Continent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can Geography take me</dc:title>
  <dcterms:created xsi:type="dcterms:W3CDTF">2021-10-11T21:53:37Z</dcterms:created>
  <dcterms:modified xsi:type="dcterms:W3CDTF">2021-10-11T21:53:37Z</dcterms:modified>
</cp:coreProperties>
</file>