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did Matter Come From?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planets    </w:t>
      </w:r>
      <w:r>
        <w:t xml:space="preserve">   phenomena    </w:t>
      </w:r>
      <w:r>
        <w:t xml:space="preserve">   orbit    </w:t>
      </w:r>
      <w:r>
        <w:t xml:space="preserve">   galaxies    </w:t>
      </w:r>
      <w:r>
        <w:t xml:space="preserve">   apparatus    </w:t>
      </w:r>
      <w:r>
        <w:t xml:space="preserve">   observations    </w:t>
      </w:r>
      <w:r>
        <w:t xml:space="preserve">   knowledge    </w:t>
      </w:r>
      <w:r>
        <w:t xml:space="preserve">   formation    </w:t>
      </w:r>
      <w:r>
        <w:t xml:space="preserve">   explanations    </w:t>
      </w:r>
      <w:r>
        <w:t xml:space="preserve">   cultures    </w:t>
      </w:r>
      <w:r>
        <w:t xml:space="preserve">   ancestors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did Matter Come From?</dc:title>
  <dcterms:created xsi:type="dcterms:W3CDTF">2021-10-11T21:52:49Z</dcterms:created>
  <dcterms:modified xsi:type="dcterms:W3CDTF">2021-10-11T21:52:49Z</dcterms:modified>
</cp:coreProperties>
</file>