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Which Prophet?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8</w:t>
            </w: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Shaitan refused to bow down to this prophet because he thought that he was superior since he was created from fire and this prophet from clay.</w:t>
            </w:r>
          </w:p>
          <w:p>
            <w:pPr>
              <w:keepLines/>
              <w:pStyle w:val="CluesTiny"/>
            </w:pPr>
            <w:r>
              <w:rPr>
                <w:b w:val="true"/>
                <w:bCs w:val="true"/>
              </w:rPr>
              <w:t xml:space="preserve">4. </w:t>
            </w:r>
            <w:r>
              <w:t xml:space="preserve">This prophet, who was also a king, had the power to talk to the animals and Jinns.</w:t>
            </w:r>
          </w:p>
          <w:p>
            <w:pPr>
              <w:keepLines/>
              <w:pStyle w:val="CluesTiny"/>
            </w:pPr>
            <w:r>
              <w:rPr>
                <w:b w:val="true"/>
                <w:bCs w:val="true"/>
              </w:rPr>
              <w:t xml:space="preserve">7. </w:t>
            </w:r>
            <w:r>
              <w:t xml:space="preserve">Which prophet had the ability to interpret dreams?</w:t>
            </w:r>
          </w:p>
          <w:p>
            <w:pPr>
              <w:keepLines/>
              <w:pStyle w:val="CluesTiny"/>
            </w:pPr>
            <w:r>
              <w:rPr>
                <w:b w:val="true"/>
                <w:bCs w:val="true"/>
              </w:rPr>
              <w:t xml:space="preserve">9. </w:t>
            </w:r>
            <w:r>
              <w:t xml:space="preserve">This prophet received the Zabur</w:t>
            </w:r>
          </w:p>
          <w:p>
            <w:pPr>
              <w:keepLines/>
              <w:pStyle w:val="CluesTiny"/>
            </w:pPr>
            <w:r>
              <w:rPr>
                <w:b w:val="true"/>
                <w:bCs w:val="true"/>
              </w:rPr>
              <w:t xml:space="preserve">10. </w:t>
            </w:r>
            <w:r>
              <w:t xml:space="preserve">He could cure the blind.</w:t>
            </w:r>
          </w:p>
        </w:tc>
        <w:tc>
          <w:p>
            <w:pPr>
              <w:pStyle w:val="CluesTiny"/>
            </w:pPr>
            <w:r>
              <w:rPr>
                <w:b w:val="true"/>
                <w:bCs w:val="true"/>
              </w:rPr>
              <w:t xml:space="preserve">Down</w:t>
            </w:r>
          </w:p>
          <w:p>
            <w:pPr>
              <w:keepLines/>
              <w:pStyle w:val="CluesTiny"/>
            </w:pPr>
            <w:r>
              <w:rPr>
                <w:b w:val="true"/>
                <w:bCs w:val="true"/>
              </w:rPr>
              <w:t xml:space="preserve">1. </w:t>
            </w:r>
            <w:r>
              <w:t xml:space="preserve">He built the Ka'bah with his son, Ismaeel.</w:t>
            </w:r>
          </w:p>
          <w:p>
            <w:pPr>
              <w:keepLines/>
              <w:pStyle w:val="CluesTiny"/>
            </w:pPr>
            <w:r>
              <w:rPr>
                <w:b w:val="true"/>
                <w:bCs w:val="true"/>
              </w:rPr>
              <w:t xml:space="preserve">3. </w:t>
            </w:r>
            <w:r>
              <w:t xml:space="preserve">The son of the Prophet Ishaq</w:t>
            </w:r>
          </w:p>
          <w:p>
            <w:pPr>
              <w:keepLines/>
              <w:pStyle w:val="CluesTiny"/>
            </w:pPr>
            <w:r>
              <w:rPr>
                <w:b w:val="true"/>
                <w:bCs w:val="true"/>
              </w:rPr>
              <w:t xml:space="preserve">5. </w:t>
            </w:r>
            <w:r>
              <w:t xml:space="preserve">His people's punishment was having Angel Jibril (as) pick up the land that they were on, raise it high, turn it upside down, and drop it. (He and his followers had all left this city, so they were saved).</w:t>
            </w:r>
          </w:p>
          <w:p>
            <w:pPr>
              <w:keepLines/>
              <w:pStyle w:val="CluesTiny"/>
            </w:pPr>
            <w:r>
              <w:rPr>
                <w:b w:val="true"/>
                <w:bCs w:val="true"/>
              </w:rPr>
              <w:t xml:space="preserve">6. </w:t>
            </w:r>
            <w:r>
              <w:t xml:space="preserve">This was the final prophet of Allah and his people were given the sign of the moon splitting in half.</w:t>
            </w:r>
          </w:p>
          <w:p>
            <w:pPr>
              <w:keepLines/>
              <w:pStyle w:val="CluesTiny"/>
            </w:pPr>
            <w:r>
              <w:rPr>
                <w:b w:val="true"/>
                <w:bCs w:val="true"/>
              </w:rPr>
              <w:t xml:space="preserve">8. </w:t>
            </w:r>
            <w:r>
              <w:t xml:space="preserve">Which prophet was swallowed by a whale?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Which Prophet?</dc:title>
  <dcterms:created xsi:type="dcterms:W3CDTF">2021-10-11T21:54:08Z</dcterms:created>
  <dcterms:modified xsi:type="dcterms:W3CDTF">2021-10-11T21:54:08Z</dcterms:modified>
</cp:coreProperties>
</file>