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White Fang CH. 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moccasins    </w:t>
      </w:r>
      <w:r>
        <w:t xml:space="preserve">   trembled    </w:t>
      </w:r>
      <w:r>
        <w:t xml:space="preserve">   gleaming    </w:t>
      </w:r>
      <w:r>
        <w:t xml:space="preserve">   scarce    </w:t>
      </w:r>
      <w:r>
        <w:t xml:space="preserve">   coals    </w:t>
      </w:r>
      <w:r>
        <w:t xml:space="preserve">   protection    </w:t>
      </w:r>
      <w:r>
        <w:t xml:space="preserve">   fought    </w:t>
      </w:r>
      <w:r>
        <w:t xml:space="preserve">   saplings    </w:t>
      </w:r>
      <w:r>
        <w:t xml:space="preserve">   ammunition    </w:t>
      </w:r>
      <w:r>
        <w:t xml:space="preserve">   underbrush    </w:t>
      </w:r>
      <w:r>
        <w:t xml:space="preserve">   accidentally    </w:t>
      </w:r>
      <w:r>
        <w:t xml:space="preserve">   bubbling    </w:t>
      </w:r>
      <w:r>
        <w:t xml:space="preserve">   howling    </w:t>
      </w:r>
      <w:r>
        <w:t xml:space="preserve">   funerals    </w:t>
      </w:r>
      <w:r>
        <w:t xml:space="preserve">   huddled    </w:t>
      </w:r>
      <w:r>
        <w:t xml:space="preserve">   almighty    </w:t>
      </w:r>
      <w:r>
        <w:t xml:space="preserve">   snowshoes    </w:t>
      </w:r>
      <w:r>
        <w:t xml:space="preserve">   harness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Fang CH. 1-2</dc:title>
  <dcterms:created xsi:type="dcterms:W3CDTF">2021-10-11T21:54:56Z</dcterms:created>
  <dcterms:modified xsi:type="dcterms:W3CDTF">2021-10-11T21:54:56Z</dcterms:modified>
</cp:coreProperties>
</file>