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Balram's self made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Duration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Ashok's Ex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proverty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wealth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Balram describes his lack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alias Balram takes for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Balram's Teacher who named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Balram's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letter is addressed to (Wen Jiabao)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taught Balram his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 of Balram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Landlords</w:t>
            </w:r>
          </w:p>
        </w:tc>
      </w:tr>
    </w:tbl>
    <w:p>
      <w:pPr>
        <w:pStyle w:val="WordBankMedium"/>
      </w:pPr>
      <w:r>
        <w:t xml:space="preserve">   Krishna    </w:t>
      </w:r>
      <w:r>
        <w:t xml:space="preserve">   Balram    </w:t>
      </w:r>
      <w:r>
        <w:t xml:space="preserve">   PInky Madam    </w:t>
      </w:r>
      <w:r>
        <w:t xml:space="preserve">   The Stork    </w:t>
      </w:r>
      <w:r>
        <w:t xml:space="preserve">   Seven Nights    </w:t>
      </w:r>
      <w:r>
        <w:t xml:space="preserve">   Half Baked    </w:t>
      </w:r>
      <w:r>
        <w:t xml:space="preserve">   Vikram    </w:t>
      </w:r>
      <w:r>
        <w:t xml:space="preserve">   Kusum    </w:t>
      </w:r>
      <w:r>
        <w:t xml:space="preserve">   Entrepreneur    </w:t>
      </w:r>
      <w:r>
        <w:t xml:space="preserve">   Premier    </w:t>
      </w:r>
      <w:r>
        <w:t xml:space="preserve">   Ashok Sharma    </w:t>
      </w:r>
      <w:r>
        <w:t xml:space="preserve">   Chandelier    </w:t>
      </w:r>
      <w:r>
        <w:t xml:space="preserve">   Ashok    </w:t>
      </w:r>
      <w:r>
        <w:t xml:space="preserve">   Darkness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Tiger </dc:title>
  <dcterms:created xsi:type="dcterms:W3CDTF">2021-10-11T21:54:41Z</dcterms:created>
  <dcterms:modified xsi:type="dcterms:W3CDTF">2021-10-11T21:54:41Z</dcterms:modified>
</cp:coreProperties>
</file>