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 we have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Eat    </w:t>
      </w:r>
      <w:r>
        <w:t xml:space="preserve">   Eternal    </w:t>
      </w:r>
      <w:r>
        <w:t xml:space="preserve">   Father    </w:t>
      </w:r>
      <w:r>
        <w:t xml:space="preserve">   Forever    </w:t>
      </w:r>
      <w:r>
        <w:t xml:space="preserve">   Heaven    </w:t>
      </w:r>
      <w:r>
        <w:t xml:space="preserve">   Jesus    </w:t>
      </w:r>
      <w:r>
        <w:t xml:space="preserve">   Life    </w:t>
      </w:r>
      <w:r>
        <w:t xml:space="preserve">   Living    </w:t>
      </w:r>
      <w:r>
        <w:t xml:space="preserve">   Manna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have Communion</dc:title>
  <dcterms:created xsi:type="dcterms:W3CDTF">2021-10-11T21:56:47Z</dcterms:created>
  <dcterms:modified xsi:type="dcterms:W3CDTF">2021-10-11T21:56:47Z</dcterms:modified>
</cp:coreProperties>
</file>