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is the Eucharist Wonderful?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the Gospel, we listen as a _____is preached.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priest or other minister says, "The Body of Christ," we respond,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Even though we receive just part of the consecrated bread and wine, we receive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Eucharist means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mass has two main parts: Liturgy of the word and Liturgy of the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 chose plain bread made only from _____ and_____??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was eating supper with his apostles at _____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comes to us in_____.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Everyone who receives communion receives the same Jesus, This is why the Church is called the____?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Eucharist, _________ are forgiven.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Eucharist, a memorial of the death and resurrection of Jesus, re-presents his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remaining consecrated hosts are kept in a special place of honor called the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Communion is a foretaste of ____, where we will be united with God and one another forever.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chose _____wine.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 Catholics gather to worship God together?</w:t>
            </w:r>
          </w:p>
        </w:tc>
      </w:tr>
    </w:tbl>
    <w:p>
      <w:pPr>
        <w:pStyle w:val="WordBankMedium"/>
      </w:pPr>
      <w:r>
        <w:t xml:space="preserve">   Eucharist    </w:t>
      </w:r>
      <w:r>
        <w:t xml:space="preserve">   Body of Christ    </w:t>
      </w:r>
      <w:r>
        <w:t xml:space="preserve">   Amen    </w:t>
      </w:r>
      <w:r>
        <w:t xml:space="preserve">   Wheat Water    </w:t>
      </w:r>
      <w:r>
        <w:t xml:space="preserve">   Mass    </w:t>
      </w:r>
      <w:r>
        <w:t xml:space="preserve">   Passover    </w:t>
      </w:r>
      <w:r>
        <w:t xml:space="preserve">   Thanksgiving    </w:t>
      </w:r>
      <w:r>
        <w:t xml:space="preserve">   Grape    </w:t>
      </w:r>
      <w:r>
        <w:t xml:space="preserve">   Tabernacle    </w:t>
      </w:r>
      <w:r>
        <w:t xml:space="preserve">   Heaven    </w:t>
      </w:r>
      <w:r>
        <w:t xml:space="preserve">   Holy Communion    </w:t>
      </w:r>
      <w:r>
        <w:t xml:space="preserve">   Homily    </w:t>
      </w:r>
      <w:r>
        <w:t xml:space="preserve">   Lesser sins    </w:t>
      </w:r>
      <w:r>
        <w:t xml:space="preserve">   Jesus    </w:t>
      </w:r>
      <w:r>
        <w:t xml:space="preserve">   Sacrifice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is the Eucharist Wonderful?</dc:title>
  <dcterms:created xsi:type="dcterms:W3CDTF">2021-10-11T21:57:51Z</dcterms:created>
  <dcterms:modified xsi:type="dcterms:W3CDTF">2021-10-11T21:57:51Z</dcterms:modified>
</cp:coreProperties>
</file>