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Wii3DSU Crossover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Arthur    </w:t>
      </w:r>
      <w:r>
        <w:t xml:space="preserve">   Bakugan    </w:t>
      </w:r>
      <w:r>
        <w:t xml:space="preserve">   Banjo-Kazooie    </w:t>
      </w:r>
      <w:r>
        <w:t xml:space="preserve">   Bedroom Warehouse Bugs    </w:t>
      </w:r>
      <w:r>
        <w:t xml:space="preserve">   Daniel Tiger’s Neighborhood    </w:t>
      </w:r>
      <w:r>
        <w:t xml:space="preserve">   Fetch! With Ruff Ruffman    </w:t>
      </w:r>
      <w:r>
        <w:t xml:space="preserve">   Kid Icarus    </w:t>
      </w:r>
      <w:r>
        <w:t xml:space="preserve">   Kirby    </w:t>
      </w:r>
      <w:r>
        <w:t xml:space="preserve">   Madagascar    </w:t>
      </w:r>
      <w:r>
        <w:t xml:space="preserve">   Major Circuit    </w:t>
      </w:r>
      <w:r>
        <w:t xml:space="preserve">   Nature Cat    </w:t>
      </w:r>
      <w:r>
        <w:t xml:space="preserve">   Pikmin    </w:t>
      </w:r>
      <w:r>
        <w:t xml:space="preserve">   Rio    </w:t>
      </w:r>
      <w:r>
        <w:t xml:space="preserve">   Sakura Wars    </w:t>
      </w:r>
      <w:r>
        <w:t xml:space="preserve">   Skylanders    </w:t>
      </w:r>
      <w:r>
        <w:t xml:space="preserve">   Sonic the Hedgehog    </w:t>
      </w:r>
      <w:r>
        <w:t xml:space="preserve">   Surf’s Up    </w:t>
      </w:r>
      <w:r>
        <w:t xml:space="preserve">   The Cat in the Hat    </w:t>
      </w:r>
      <w:r>
        <w:t xml:space="preserve">   Undeadvania    </w:t>
      </w:r>
      <w:r>
        <w:t xml:space="preserve">   Wario    </w:t>
      </w:r>
      <w:r>
        <w:t xml:space="preserve">   Yoshi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Wii3DSU Crossover A</dc:title>
  <dcterms:created xsi:type="dcterms:W3CDTF">2021-10-11T21:58:35Z</dcterms:created>
  <dcterms:modified xsi:type="dcterms:W3CDTF">2021-10-11T21:58:35Z</dcterms:modified>
</cp:coreProperties>
</file>