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Wildlife in 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GIANT OTTER    </w:t>
      </w:r>
      <w:r>
        <w:t xml:space="preserve">   ENDANGERED    </w:t>
      </w:r>
      <w:r>
        <w:t xml:space="preserve">   WILDLIFE    </w:t>
      </w:r>
      <w:r>
        <w:t xml:space="preserve">   BRAZIL    </w:t>
      </w:r>
      <w:r>
        <w:t xml:space="preserve">   RATTLE SNAKE    </w:t>
      </w:r>
      <w:r>
        <w:t xml:space="preserve">   SUMATRA RHINO    </w:t>
      </w:r>
      <w:r>
        <w:t xml:space="preserve">   SQUIRREL MONKEY    </w:t>
      </w:r>
      <w:r>
        <w:t xml:space="preserve">   PIRAHNA    </w:t>
      </w:r>
      <w:r>
        <w:t xml:space="preserve">   JAGUAR    </w:t>
      </w:r>
      <w:r>
        <w:t xml:space="preserve">   HUMMING BIRD    </w:t>
      </w:r>
      <w:r>
        <w:t xml:space="preserve">   TOCO TOUCAN    </w:t>
      </w:r>
      <w:r>
        <w:t xml:space="preserve">   THREE TOED SLOTH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in Brazil</dc:title>
  <dcterms:created xsi:type="dcterms:W3CDTF">2021-10-11T21:58:44Z</dcterms:created>
  <dcterms:modified xsi:type="dcterms:W3CDTF">2021-10-11T21:58:44Z</dcterms:modified>
</cp:coreProperties>
</file>