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 Midsummer Night’s Dream     </w:t>
      </w:r>
      <w:r>
        <w:t xml:space="preserve">   Coriolanus     </w:t>
      </w:r>
      <w:r>
        <w:t xml:space="preserve">   Edward III     </w:t>
      </w:r>
      <w:r>
        <w:t xml:space="preserve">   Henry IV, Part 1     </w:t>
      </w:r>
      <w:r>
        <w:t xml:space="preserve">   Henry IV, Part 2     </w:t>
      </w:r>
      <w:r>
        <w:t xml:space="preserve">   Henry V     </w:t>
      </w:r>
      <w:r>
        <w:t xml:space="preserve">   Henry VI Part 1     </w:t>
      </w:r>
      <w:r>
        <w:t xml:space="preserve">   Henry VI Part 2     </w:t>
      </w:r>
      <w:r>
        <w:t xml:space="preserve">   Henry VI Part 3     </w:t>
      </w:r>
      <w:r>
        <w:t xml:space="preserve">   Henry VIII / All is True     </w:t>
      </w:r>
      <w:r>
        <w:t xml:space="preserve">   Julius Caesar     </w:t>
      </w:r>
      <w:r>
        <w:t xml:space="preserve">   King Lear     </w:t>
      </w:r>
      <w:r>
        <w:t xml:space="preserve">   Love’s Labour’s Lost     </w:t>
      </w:r>
      <w:r>
        <w:t xml:space="preserve">   Love’s Labour’s Won     </w:t>
      </w:r>
      <w:r>
        <w:t xml:space="preserve">   Macbeth     </w:t>
      </w:r>
      <w:r>
        <w:t xml:space="preserve">   Richard II     </w:t>
      </w:r>
      <w:r>
        <w:t xml:space="preserve">   Romeo and Juliet     </w:t>
      </w:r>
      <w:r>
        <w:t xml:space="preserve">   The Comedy of Errors     </w:t>
      </w:r>
      <w:r>
        <w:t xml:space="preserve">   Richard III     </w:t>
      </w:r>
      <w:r>
        <w:t xml:space="preserve">   The Merry Wives of Windsor     </w:t>
      </w:r>
      <w:r>
        <w:t xml:space="preserve">   The Taming of the Shrew     </w:t>
      </w:r>
      <w:r>
        <w:t xml:space="preserve">   The Two Gentlemen of Verona     </w:t>
      </w:r>
      <w:r>
        <w:t xml:space="preserve">   Titus Andronicus     </w:t>
      </w:r>
      <w:r>
        <w:t xml:space="preserve">   Troilus and Cressida     </w:t>
      </w:r>
      <w:r>
        <w:t xml:space="preserve">   Twelfth Night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2021-10-11T21:59:28Z</dcterms:created>
  <dcterms:modified xsi:type="dcterms:W3CDTF">2021-10-11T21:59:28Z</dcterms:modified>
</cp:coreProperties>
</file>