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plays has he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acquainted with this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first child's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sonnets did he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outbreak did he survive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genre is the play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or not to be that is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brothers and sisters did he have</w:t>
            </w:r>
          </w:p>
        </w:tc>
      </w:tr>
    </w:tbl>
    <w:p>
      <w:pPr>
        <w:pStyle w:val="WordBankMedium"/>
      </w:pPr>
      <w:r>
        <w:t xml:space="preserve">   April     </w:t>
      </w:r>
      <w:r>
        <w:t xml:space="preserve">   thirty eight    </w:t>
      </w:r>
      <w:r>
        <w:t xml:space="preserve">   Anne Hathaway    </w:t>
      </w:r>
      <w:r>
        <w:t xml:space="preserve">   Susanna     </w:t>
      </w:r>
      <w:r>
        <w:t xml:space="preserve">   hamlet     </w:t>
      </w:r>
      <w:r>
        <w:t xml:space="preserve">    Queen Elizabeth I     </w:t>
      </w:r>
      <w:r>
        <w:t xml:space="preserve">   bubonic plague    </w:t>
      </w:r>
      <w:r>
        <w:t xml:space="preserve">   tragedies     </w:t>
      </w:r>
      <w:r>
        <w:t xml:space="preserve">   one hundred fifty four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</dc:title>
  <dcterms:created xsi:type="dcterms:W3CDTF">2021-10-11T21:59:03Z</dcterms:created>
  <dcterms:modified xsi:type="dcterms:W3CDTF">2021-10-11T21:59:03Z</dcterms:modified>
</cp:coreProperties>
</file>