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Wind and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rotating storm with high speed winds that forms over warm waters in tropical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Liquid that makes up much of the world, and is necessary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Hard material made from one or more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natural movement of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water overflows onto land that is normally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land changes it's shape due to natural changes and/or disasters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weathered parts of earth are picked up and moved from one place to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earth material which can be used to make man-made items when shaped and heated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 loose pieces of rock, soil, minerals and even gemstones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stones, usually worn down 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 stones mixed with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by which natural forces break down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loose surface material of the earth where plants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storm in which powerful rotating winds form a column, which reaches from a cloud down toward the ground</w:t>
            </w:r>
          </w:p>
        </w:tc>
      </w:tr>
    </w:tbl>
    <w:p>
      <w:pPr>
        <w:pStyle w:val="WordBankMedium"/>
      </w:pPr>
      <w:r>
        <w:t xml:space="preserve">   Erosion    </w:t>
      </w:r>
      <w:r>
        <w:t xml:space="preserve">   Flood    </w:t>
      </w:r>
      <w:r>
        <w:t xml:space="preserve">   Formation    </w:t>
      </w:r>
      <w:r>
        <w:t xml:space="preserve">   Gravel    </w:t>
      </w:r>
      <w:r>
        <w:t xml:space="preserve">   Hurricane    </w:t>
      </w:r>
      <w:r>
        <w:t xml:space="preserve">   Pebbles    </w:t>
      </w:r>
      <w:r>
        <w:t xml:space="preserve">   Rocks    </w:t>
      </w:r>
      <w:r>
        <w:t xml:space="preserve">   Sand    </w:t>
      </w:r>
      <w:r>
        <w:t xml:space="preserve">   Soil    </w:t>
      </w:r>
      <w:r>
        <w:t xml:space="preserve">   Tornado    </w:t>
      </w:r>
      <w:r>
        <w:t xml:space="preserve">   Water    </w:t>
      </w:r>
      <w:r>
        <w:t xml:space="preserve">   Weathering    </w:t>
      </w:r>
      <w:r>
        <w:t xml:space="preserve">   Wind    </w:t>
      </w:r>
      <w:r>
        <w:t xml:space="preserve">   Clay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Wind and Water</dc:title>
  <dcterms:created xsi:type="dcterms:W3CDTF">2021-10-11T22:00:34Z</dcterms:created>
  <dcterms:modified xsi:type="dcterms:W3CDTF">2021-10-11T22:00:34Z</dcterms:modified>
</cp:coreProperties>
</file>