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father of Riptide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the seawing queen always have with her attached by a harness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small sand wing dragon raised with the other dragonets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mud wing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human like species called that the dragons often describe as 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night wing dragon with no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Clays scales resistant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dragon was Kestrel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queen of the sky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dragon is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Queen Scarlet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protected the dragonets the were supposed to end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Queen scarlet top fighter in the arena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dragon country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Tsunami kill in the arena but later found out it was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lost lost daughter of Queen Coral</w:t>
            </w:r>
          </w:p>
        </w:tc>
      </w:tr>
    </w:tbl>
    <w:p>
      <w:pPr>
        <w:pStyle w:val="WordBankMedium"/>
      </w:pPr>
      <w:r>
        <w:t xml:space="preserve">   Queen Scarlet    </w:t>
      </w:r>
      <w:r>
        <w:t xml:space="preserve">   Clay    </w:t>
      </w:r>
      <w:r>
        <w:t xml:space="preserve">   anemone    </w:t>
      </w:r>
      <w:r>
        <w:t xml:space="preserve">   Scavengers    </w:t>
      </w:r>
      <w:r>
        <w:t xml:space="preserve">   Tsunami     </w:t>
      </w:r>
      <w:r>
        <w:t xml:space="preserve">   Glory    </w:t>
      </w:r>
      <w:r>
        <w:t xml:space="preserve">   Starflight    </w:t>
      </w:r>
      <w:r>
        <w:t xml:space="preserve">   Gill    </w:t>
      </w:r>
      <w:r>
        <w:t xml:space="preserve">   Peril    </w:t>
      </w:r>
      <w:r>
        <w:t xml:space="preserve">   Sunny    </w:t>
      </w:r>
      <w:r>
        <w:t xml:space="preserve">   Fire    </w:t>
      </w:r>
      <w:r>
        <w:t xml:space="preserve">   RainWing    </w:t>
      </w:r>
      <w:r>
        <w:t xml:space="preserve">   Skywing     </w:t>
      </w:r>
      <w:r>
        <w:t xml:space="preserve">   Talons of Peace    </w:t>
      </w:r>
      <w:r>
        <w:t xml:space="preserve">   Pyrrhia     </w:t>
      </w:r>
      <w:r>
        <w:t xml:space="preserve">   Webs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Crossword</dc:title>
  <dcterms:created xsi:type="dcterms:W3CDTF">2021-10-11T22:01:06Z</dcterms:created>
  <dcterms:modified xsi:type="dcterms:W3CDTF">2021-10-11T22:01:06Z</dcterms:modified>
</cp:coreProperties>
</file>