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training    </w:t>
      </w:r>
      <w:r>
        <w:t xml:space="preserve">   luge    </w:t>
      </w:r>
      <w:r>
        <w:t xml:space="preserve">   curling    </w:t>
      </w:r>
      <w:r>
        <w:t xml:space="preserve">   snowboarding    </w:t>
      </w:r>
      <w:r>
        <w:t xml:space="preserve">   ski jumping    </w:t>
      </w:r>
      <w:r>
        <w:t xml:space="preserve">   hockey    </w:t>
      </w:r>
      <w:r>
        <w:t xml:space="preserve">   ice skating    </w:t>
      </w:r>
      <w:r>
        <w:t xml:space="preserve">   figure skating    </w:t>
      </w:r>
      <w:r>
        <w:t xml:space="preserve">   bobsled    </w:t>
      </w:r>
      <w:r>
        <w:t xml:space="preserve">   sledding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Sports</dc:title>
  <dcterms:created xsi:type="dcterms:W3CDTF">2021-10-11T22:02:49Z</dcterms:created>
  <dcterms:modified xsi:type="dcterms:W3CDTF">2021-10-11T22:02:49Z</dcterms:modified>
</cp:coreProperties>
</file>