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Wiradjuri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yugay    </w:t>
      </w:r>
      <w:r>
        <w:t xml:space="preserve">   mirri    </w:t>
      </w:r>
      <w:r>
        <w:t xml:space="preserve">   yabi    </w:t>
      </w:r>
      <w:r>
        <w:t xml:space="preserve">   dyumbag    </w:t>
      </w:r>
      <w:r>
        <w:t xml:space="preserve">   budharang    </w:t>
      </w:r>
      <w:r>
        <w:t xml:space="preserve">   yarraman    </w:t>
      </w:r>
      <w:r>
        <w:t xml:space="preserve">   gurruganbalang    </w:t>
      </w:r>
      <w:r>
        <w:t xml:space="preserve">   biladurang    </w:t>
      </w:r>
      <w:r>
        <w:t xml:space="preserve">   budya    </w:t>
      </w:r>
      <w:r>
        <w:t xml:space="preserve">   budyabudya    </w:t>
      </w:r>
      <w:r>
        <w:t xml:space="preserve">   gadi    </w:t>
      </w:r>
      <w:r>
        <w:t xml:space="preserve">   wandayali    </w:t>
      </w:r>
      <w:r>
        <w:t xml:space="preserve">   gudhamang    </w:t>
      </w:r>
      <w:r>
        <w:t xml:space="preserve">   gugabul    </w:t>
      </w:r>
      <w:r>
        <w:t xml:space="preserve">   gulaangga    </w:t>
      </w:r>
      <w:r>
        <w:t xml:space="preserve">   guya    </w:t>
      </w:r>
      <w:r>
        <w:t xml:space="preserve">   wambad    </w:t>
      </w:r>
      <w:r>
        <w:t xml:space="preserve">   gugaa    </w:t>
      </w:r>
      <w:r>
        <w:t xml:space="preserve">   gindhaany    </w:t>
      </w:r>
      <w:r>
        <w:t xml:space="preserve">   wilay    </w:t>
      </w:r>
      <w:r>
        <w:t xml:space="preserve">   ngalugan    </w:t>
      </w:r>
      <w:r>
        <w:t xml:space="preserve">   barrandhang    </w:t>
      </w:r>
      <w:r>
        <w:t xml:space="preserve">   wambuwuny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Wiradjuri Words</dc:title>
  <dcterms:created xsi:type="dcterms:W3CDTF">2021-10-11T22:01:59Z</dcterms:created>
  <dcterms:modified xsi:type="dcterms:W3CDTF">2021-10-11T22:01:59Z</dcterms:modified>
</cp:coreProperties>
</file>