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reverand in texas bringing black and whites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harvey want to join to get more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the farm Esther is living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black people did percelle say were moving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doctors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Harvey and Viola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merlin try to free and caused him to get put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johnny reeves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leonora visit and become good friends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leopold drop so they got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killed the boy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merlin have that could help him climb the ranks in the klan?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caused lewis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big was the cross Johnny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saved Esther from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senator got shot in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Reynard Alexanders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shot 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thrown through saras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iris weaver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Sara like romatically?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Merlin's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percelle and merlin save?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1924    </w:t>
      </w:r>
      <w:r>
        <w:t xml:space="preserve">   Vermont    </w:t>
      </w:r>
      <w:r>
        <w:t xml:space="preserve">   200    </w:t>
      </w:r>
      <w:r>
        <w:t xml:space="preserve">   cross    </w:t>
      </w:r>
      <w:r>
        <w:t xml:space="preserve">   revealed jesus    </w:t>
      </w:r>
      <w:r>
        <w:t xml:space="preserve">   Hooch    </w:t>
      </w:r>
      <w:r>
        <w:t xml:space="preserve">   Grocery store    </w:t>
      </w:r>
      <w:r>
        <w:t xml:space="preserve">   Ku klux klan    </w:t>
      </w:r>
      <w:r>
        <w:t xml:space="preserve">   Fitzgerald Flitt    </w:t>
      </w:r>
      <w:r>
        <w:t xml:space="preserve">   Willie Pettibone    </w:t>
      </w:r>
      <w:r>
        <w:t xml:space="preserve">   Journalist    </w:t>
      </w:r>
      <w:r>
        <w:t xml:space="preserve">   Sara Chickering    </w:t>
      </w:r>
      <w:r>
        <w:t xml:space="preserve">   leopold and loeb    </w:t>
      </w:r>
      <w:r>
        <w:t xml:space="preserve">   spectacles    </w:t>
      </w:r>
      <w:r>
        <w:t xml:space="preserve">   Senator Greene    </w:t>
      </w:r>
      <w:r>
        <w:t xml:space="preserve">   Mr. Field    </w:t>
      </w:r>
      <w:r>
        <w:t xml:space="preserve">   Ira Hirsch    </w:t>
      </w:r>
      <w:r>
        <w:t xml:space="preserve">   Mary    </w:t>
      </w:r>
      <w:r>
        <w:t xml:space="preserve">   40ft    </w:t>
      </w:r>
      <w:r>
        <w:t xml:space="preserve">   A rock    </w:t>
      </w:r>
      <w:r>
        <w:t xml:space="preserve">   Johnny Reeves    </w:t>
      </w:r>
      <w:r>
        <w:t xml:space="preserve">   Leanora Sutter    </w:t>
      </w:r>
      <w:r>
        <w:t xml:space="preserve">   A deer    </w:t>
      </w:r>
      <w:r>
        <w:t xml:space="preserve">  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</dc:title>
  <dcterms:created xsi:type="dcterms:W3CDTF">2021-10-11T22:03:13Z</dcterms:created>
  <dcterms:modified xsi:type="dcterms:W3CDTF">2021-10-11T22:03:13Z</dcterms:modified>
</cp:coreProperties>
</file>