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Wolverhampton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Finchfield    </w:t>
      </w:r>
      <w:r>
        <w:t xml:space="preserve">   Bushbury    </w:t>
      </w:r>
      <w:r>
        <w:t xml:space="preserve">   Low Hill    </w:t>
      </w:r>
      <w:r>
        <w:t xml:space="preserve">   Tettenhall    </w:t>
      </w:r>
      <w:r>
        <w:t xml:space="preserve">   Pennfields    </w:t>
      </w:r>
      <w:r>
        <w:t xml:space="preserve">   Lanesfield    </w:t>
      </w:r>
      <w:r>
        <w:t xml:space="preserve">   Wednesfield    </w:t>
      </w:r>
      <w:r>
        <w:t xml:space="preserve">   Willenhall    </w:t>
      </w:r>
      <w:r>
        <w:t xml:space="preserve">   Bilston    </w:t>
      </w:r>
      <w:r>
        <w:t xml:space="preserve">   Whitmore Reans    </w:t>
      </w:r>
      <w:r>
        <w:t xml:space="preserve">   Heath Town    </w:t>
      </w:r>
      <w:r>
        <w:t xml:space="preserve">   Pendeford    </w:t>
      </w:r>
      <w:r>
        <w:t xml:space="preserve">   Parkfields    </w:t>
      </w:r>
      <w:r>
        <w:t xml:space="preserve">   Blakenhall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Wolverhampton Areas</dc:title>
  <dcterms:created xsi:type="dcterms:W3CDTF">2021-10-11T22:03:20Z</dcterms:created>
  <dcterms:modified xsi:type="dcterms:W3CDTF">2021-10-11T22:03:20Z</dcterms:modified>
</cp:coreProperties>
</file>