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and the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turning point for women and their role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also _______ and sewed for their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wrote _______ to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war started, __________ women turned their attention to the working world outside of their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Clara Barton is a famous nurse who founded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the ________ time in American history, women were playing an important role in a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Civil War had a ___________ affect on Women's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About _______ women tended to Union troops as nurses.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top spy and worked on the Underground Railroad.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women were inspired by _____________ to be more involved with the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white class women were left at home to ___________ for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entered this system to make cheap goods to provide the soldiers with more supplies and keep the economy right side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Thousands of women in the north and south joined volunteer brigades and signed up to work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women were not free to contribute to the Union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400 women dressed as ______ in order to fight in the war.</w:t>
            </w:r>
          </w:p>
        </w:tc>
      </w:tr>
    </w:tbl>
    <w:p>
      <w:pPr>
        <w:pStyle w:val="WordBankMedium"/>
      </w:pPr>
      <w:r>
        <w:t xml:space="preserve">   Nurses    </w:t>
      </w:r>
      <w:r>
        <w:t xml:space="preserve">   Red Cross    </w:t>
      </w:r>
      <w:r>
        <w:t xml:space="preserve">   Harriet Tubman    </w:t>
      </w:r>
      <w:r>
        <w:t xml:space="preserve">   positive    </w:t>
      </w:r>
      <w:r>
        <w:t xml:space="preserve">   men    </w:t>
      </w:r>
      <w:r>
        <w:t xml:space="preserve">   Civil War    </w:t>
      </w:r>
      <w:r>
        <w:t xml:space="preserve">   Three Thousand    </w:t>
      </w:r>
      <w:r>
        <w:t xml:space="preserve">   Florence Nightingale    </w:t>
      </w:r>
      <w:r>
        <w:t xml:space="preserve">   Slave    </w:t>
      </w:r>
      <w:r>
        <w:t xml:space="preserve">   cooked    </w:t>
      </w:r>
      <w:r>
        <w:t xml:space="preserve">   provide    </w:t>
      </w:r>
      <w:r>
        <w:t xml:space="preserve">   letters    </w:t>
      </w:r>
      <w:r>
        <w:t xml:space="preserve">   Factory System    </w:t>
      </w:r>
      <w:r>
        <w:t xml:space="preserve">   American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the War</dc:title>
  <dcterms:created xsi:type="dcterms:W3CDTF">2021-10-11T22:04:12Z</dcterms:created>
  <dcterms:modified xsi:type="dcterms:W3CDTF">2021-10-11T22:04:12Z</dcterms:modified>
</cp:coreProperties>
</file>